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35" w:rsidRPr="00863535" w:rsidRDefault="00863535" w:rsidP="00863535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-113030</wp:posOffset>
            </wp:positionV>
            <wp:extent cx="6629400" cy="93281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2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2AD" w:rsidRDefault="001002AD" w:rsidP="001002AD">
      <w:pPr>
        <w:numPr>
          <w:ilvl w:val="1"/>
          <w:numId w:val="1"/>
        </w:numPr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1002AD" w:rsidRDefault="001002AD" w:rsidP="001002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002AD" w:rsidRPr="000A6B88" w:rsidRDefault="001002AD" w:rsidP="001002AD">
      <w:pPr>
        <w:ind w:firstLine="709"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 w:rsidRPr="000A6B88">
        <w:rPr>
          <w:rFonts w:ascii="PT Astra Serif" w:hAnsi="PT Astra Serif"/>
          <w:b/>
          <w:sz w:val="28"/>
          <w:szCs w:val="28"/>
        </w:rPr>
        <w:t xml:space="preserve">Нормативно-правовое обеспечение программы. </w:t>
      </w:r>
    </w:p>
    <w:p w:rsidR="001002AD" w:rsidRPr="0007306C" w:rsidRDefault="001002AD" w:rsidP="001002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Проектирование и реализация дополнительных общеобразовательных общеразвивающих программ осуществляется в соответствии со следующими нормативно-правовыми документами:</w:t>
      </w:r>
    </w:p>
    <w:p w:rsidR="001002AD" w:rsidRPr="0007306C" w:rsidRDefault="001002AD" w:rsidP="001002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:rsidR="001002AD" w:rsidRPr="0007306C" w:rsidRDefault="001002AD" w:rsidP="001002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распоряжение Правительства РФ от 31.03.2022 № 678-р «Об утверждении Концепции развития дополнительного образования детей и признании утратившим силу Распоряжения Правительства РФ от 04.09.2014 № 1726-р» (вместе с «Концепцией развития дополнительного образования детей до 2030 года»);</w:t>
      </w:r>
    </w:p>
    <w:p w:rsidR="001002AD" w:rsidRPr="0007306C" w:rsidRDefault="001002AD" w:rsidP="001002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002AD" w:rsidRPr="0007306C" w:rsidRDefault="001002AD" w:rsidP="001002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письмо Минобрнауки России от 18.11.2015 № 09-3242 «Методические рекомендации по проектированию дополнительных общеразвивающих программ»;</w:t>
      </w:r>
    </w:p>
    <w:p w:rsidR="001002AD" w:rsidRPr="0007306C" w:rsidRDefault="001002AD" w:rsidP="001002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002AD" w:rsidRPr="0007306C" w:rsidRDefault="001002AD" w:rsidP="001002AD">
      <w:pPr>
        <w:pStyle w:val="TableParagraph"/>
        <w:ind w:firstLine="611"/>
        <w:jc w:val="both"/>
        <w:rPr>
          <w:kern w:val="36"/>
          <w:sz w:val="28"/>
          <w:szCs w:val="28"/>
        </w:rPr>
      </w:pPr>
      <w:r w:rsidRPr="0007306C">
        <w:rPr>
          <w:sz w:val="28"/>
          <w:szCs w:val="28"/>
        </w:rPr>
        <w:t xml:space="preserve">Устав муниципального </w:t>
      </w:r>
      <w:r w:rsidR="001532FD">
        <w:rPr>
          <w:sz w:val="28"/>
          <w:szCs w:val="28"/>
        </w:rPr>
        <w:t xml:space="preserve">общеобразовательного </w:t>
      </w:r>
      <w:r w:rsidRPr="0007306C">
        <w:rPr>
          <w:sz w:val="28"/>
          <w:szCs w:val="28"/>
        </w:rPr>
        <w:t xml:space="preserve">учреждения </w:t>
      </w:r>
      <w:r w:rsidR="001532FD">
        <w:rPr>
          <w:sz w:val="28"/>
          <w:szCs w:val="28"/>
        </w:rPr>
        <w:t xml:space="preserve">средней школы №1 р.п. Новоспасское </w:t>
      </w:r>
      <w:r w:rsidRPr="0007306C">
        <w:rPr>
          <w:sz w:val="28"/>
          <w:szCs w:val="28"/>
        </w:rPr>
        <w:t xml:space="preserve">Ульяновской области № </w:t>
      </w:r>
      <w:r w:rsidR="00532DD3">
        <w:rPr>
          <w:sz w:val="28"/>
          <w:szCs w:val="28"/>
        </w:rPr>
        <w:t>885</w:t>
      </w:r>
      <w:r w:rsidRPr="0007306C">
        <w:rPr>
          <w:sz w:val="28"/>
          <w:szCs w:val="28"/>
        </w:rPr>
        <w:t xml:space="preserve"> от </w:t>
      </w:r>
      <w:r w:rsidR="00532DD3">
        <w:rPr>
          <w:sz w:val="28"/>
          <w:szCs w:val="28"/>
        </w:rPr>
        <w:t xml:space="preserve">10.09.2019 </w:t>
      </w:r>
      <w:r w:rsidRPr="0007306C">
        <w:rPr>
          <w:sz w:val="28"/>
          <w:szCs w:val="28"/>
        </w:rPr>
        <w:t xml:space="preserve"> года;</w:t>
      </w:r>
    </w:p>
    <w:p w:rsidR="001002AD" w:rsidRPr="0007306C" w:rsidRDefault="001002AD" w:rsidP="001002AD">
      <w:pPr>
        <w:pStyle w:val="TableParagraph"/>
        <w:ind w:firstLine="611"/>
        <w:jc w:val="both"/>
        <w:rPr>
          <w:kern w:val="36"/>
          <w:sz w:val="28"/>
          <w:szCs w:val="28"/>
        </w:rPr>
      </w:pPr>
      <w:r w:rsidRPr="0007306C">
        <w:rPr>
          <w:sz w:val="28"/>
          <w:szCs w:val="28"/>
        </w:rPr>
        <w:t>Положение о</w:t>
      </w:r>
      <w:r w:rsidR="001532FD">
        <w:rPr>
          <w:sz w:val="28"/>
          <w:szCs w:val="28"/>
        </w:rPr>
        <w:t xml:space="preserve"> школьно</w:t>
      </w:r>
      <w:r w:rsidR="00532DD3">
        <w:rPr>
          <w:sz w:val="28"/>
          <w:szCs w:val="28"/>
        </w:rPr>
        <w:t>м музее, утверждено приказом №155 от 29.08.2022</w:t>
      </w:r>
      <w:r w:rsidRPr="0007306C">
        <w:rPr>
          <w:sz w:val="28"/>
          <w:szCs w:val="28"/>
        </w:rPr>
        <w:t>;</w:t>
      </w:r>
    </w:p>
    <w:p w:rsidR="001002AD" w:rsidRPr="0007306C" w:rsidRDefault="001002AD" w:rsidP="001002AD">
      <w:pPr>
        <w:jc w:val="both"/>
        <w:rPr>
          <w:sz w:val="28"/>
          <w:szCs w:val="28"/>
        </w:rPr>
      </w:pPr>
      <w:r w:rsidRPr="0007306C">
        <w:rPr>
          <w:sz w:val="28"/>
          <w:szCs w:val="28"/>
        </w:rPr>
        <w:t>нормативные документы, регулирующие использование сетевой формы:</w:t>
      </w:r>
    </w:p>
    <w:p w:rsidR="001002AD" w:rsidRPr="0007306C" w:rsidRDefault="001002AD" w:rsidP="001002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письмо Минобрнауки России от 28.08.2015 года № АК-2563/05 «О методических рекомендациях»;</w:t>
      </w:r>
    </w:p>
    <w:p w:rsidR="001002AD" w:rsidRPr="0007306C" w:rsidRDefault="001002AD" w:rsidP="001002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1002AD" w:rsidRPr="0007306C" w:rsidRDefault="001002AD" w:rsidP="001002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1002AD" w:rsidRPr="0007306C" w:rsidRDefault="001002AD" w:rsidP="001002A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06C">
        <w:rPr>
          <w:rFonts w:ascii="Times New Roman" w:hAnsi="Times New Roman"/>
          <w:sz w:val="28"/>
          <w:szCs w:val="28"/>
        </w:rPr>
        <w:t>методические рекомендации от 20.03.2020 № б/н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1002AD" w:rsidRPr="0007306C" w:rsidRDefault="001002AD" w:rsidP="001002AD">
      <w:pPr>
        <w:ind w:firstLine="709"/>
        <w:jc w:val="both"/>
        <w:rPr>
          <w:sz w:val="28"/>
          <w:szCs w:val="28"/>
        </w:rPr>
      </w:pPr>
      <w:r w:rsidRPr="0007306C">
        <w:rPr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1002AD" w:rsidRPr="0007306C" w:rsidRDefault="001002AD" w:rsidP="001002AD">
      <w:pPr>
        <w:ind w:firstLine="709"/>
        <w:jc w:val="both"/>
        <w:rPr>
          <w:sz w:val="28"/>
          <w:szCs w:val="28"/>
        </w:rPr>
      </w:pPr>
    </w:p>
    <w:p w:rsidR="00532DD3" w:rsidRPr="0007306C" w:rsidRDefault="00532DD3" w:rsidP="00532DD3">
      <w:pPr>
        <w:ind w:firstLine="709"/>
        <w:jc w:val="both"/>
        <w:rPr>
          <w:b/>
          <w:sz w:val="28"/>
          <w:szCs w:val="28"/>
        </w:rPr>
      </w:pPr>
      <w:r w:rsidRPr="0007306C">
        <w:rPr>
          <w:b/>
          <w:sz w:val="28"/>
          <w:szCs w:val="28"/>
        </w:rPr>
        <w:t>Формы обучения и виды занятий:</w:t>
      </w:r>
      <w:r w:rsidRPr="0007306C">
        <w:rPr>
          <w:bCs/>
          <w:sz w:val="28"/>
          <w:szCs w:val="28"/>
        </w:rPr>
        <w:t xml:space="preserve"> </w:t>
      </w:r>
      <w:r w:rsidRPr="0007306C">
        <w:rPr>
          <w:sz w:val="28"/>
          <w:szCs w:val="28"/>
        </w:rPr>
        <w:t>Форма обучения - очная, при необходимости использование дистанционных технологий. Очное обучение: лекции, практические занятия, мастер-классы, конкурсы, викторины, экскурсии. Электронная среда используется в дополнение к основному традиционному учебному процессу для организации самостоятельной работы обучающихся (электронные материалы для самоподготовки, самотестирование и т.д.); проведение консультаций с использованием форумов и вебинаров, организации текущего и итогового контроля, организации проектной и исследовательской работы.</w:t>
      </w:r>
    </w:p>
    <w:p w:rsidR="00532DD3" w:rsidRPr="0007306C" w:rsidRDefault="00532DD3" w:rsidP="00532DD3">
      <w:pPr>
        <w:ind w:firstLine="709"/>
        <w:jc w:val="both"/>
        <w:rPr>
          <w:b/>
          <w:sz w:val="28"/>
          <w:szCs w:val="28"/>
        </w:rPr>
      </w:pPr>
      <w:r w:rsidRPr="0007306C">
        <w:rPr>
          <w:b/>
          <w:sz w:val="28"/>
          <w:szCs w:val="28"/>
        </w:rPr>
        <w:t xml:space="preserve">Уровень освоения программы: </w:t>
      </w:r>
    </w:p>
    <w:p w:rsidR="00532DD3" w:rsidRPr="0007306C" w:rsidRDefault="00532DD3" w:rsidP="00532DD3">
      <w:pPr>
        <w:ind w:firstLine="709"/>
        <w:jc w:val="both"/>
        <w:rPr>
          <w:sz w:val="28"/>
          <w:szCs w:val="28"/>
        </w:rPr>
      </w:pPr>
      <w:r w:rsidRPr="0007306C">
        <w:rPr>
          <w:sz w:val="28"/>
          <w:szCs w:val="28"/>
        </w:rPr>
        <w:t>1-й  год</w:t>
      </w:r>
      <w:r w:rsidRPr="0007306C">
        <w:rPr>
          <w:b/>
          <w:sz w:val="28"/>
          <w:szCs w:val="28"/>
        </w:rPr>
        <w:t xml:space="preserve"> - </w:t>
      </w:r>
      <w:r w:rsidRPr="0007306C">
        <w:rPr>
          <w:sz w:val="28"/>
          <w:szCs w:val="28"/>
        </w:rPr>
        <w:t xml:space="preserve">стартовый, </w:t>
      </w:r>
    </w:p>
    <w:p w:rsidR="00532DD3" w:rsidRPr="0007306C" w:rsidRDefault="00532DD3" w:rsidP="00532DD3">
      <w:pPr>
        <w:ind w:firstLine="709"/>
        <w:jc w:val="both"/>
        <w:rPr>
          <w:sz w:val="28"/>
          <w:szCs w:val="28"/>
        </w:rPr>
      </w:pPr>
      <w:r w:rsidRPr="0007306C">
        <w:rPr>
          <w:b/>
          <w:sz w:val="28"/>
          <w:szCs w:val="28"/>
        </w:rPr>
        <w:t xml:space="preserve">Направленность (профиль) программы </w:t>
      </w:r>
      <w:r w:rsidRPr="0007306C">
        <w:rPr>
          <w:sz w:val="28"/>
          <w:szCs w:val="28"/>
        </w:rPr>
        <w:t>- туристско-краеведческая.</w:t>
      </w:r>
    </w:p>
    <w:p w:rsidR="00532DD3" w:rsidRPr="0007306C" w:rsidRDefault="00532DD3" w:rsidP="00532DD3">
      <w:pPr>
        <w:ind w:firstLine="709"/>
        <w:jc w:val="both"/>
        <w:rPr>
          <w:sz w:val="28"/>
          <w:szCs w:val="28"/>
        </w:rPr>
      </w:pPr>
      <w:r w:rsidRPr="0007306C">
        <w:rPr>
          <w:b/>
          <w:sz w:val="28"/>
          <w:szCs w:val="28"/>
        </w:rPr>
        <w:t xml:space="preserve">Актуальность программы </w:t>
      </w:r>
      <w:r w:rsidRPr="0007306C">
        <w:rPr>
          <w:sz w:val="28"/>
          <w:szCs w:val="28"/>
        </w:rPr>
        <w:t>– краеведение и деятельность музеев образовательных организаций согласуется с Федеральным государственным стандартом основного общего образования, который нацелен на сохранение и развитие культурного разнообразия и языкового наследия многонационального народа Российской Федерации, овладение духовными ценностями и культурой многонационального народа России. Личностные результаты освоения основной образовательной программы основного общего образования, согласно ФГОС, включают воспитание российской гражданской идентичности, патриотизма, уважения к Отечеству, прошлому и настоящему многонационального народа России.</w:t>
      </w:r>
    </w:p>
    <w:p w:rsidR="00532DD3" w:rsidRPr="0007306C" w:rsidRDefault="00532DD3" w:rsidP="00532DD3">
      <w:pPr>
        <w:ind w:firstLine="709"/>
        <w:jc w:val="both"/>
        <w:rPr>
          <w:sz w:val="28"/>
          <w:szCs w:val="28"/>
        </w:rPr>
      </w:pPr>
      <w:r w:rsidRPr="0007306C">
        <w:rPr>
          <w:sz w:val="28"/>
          <w:szCs w:val="28"/>
        </w:rPr>
        <w:t>Особое значение в этом контексте приобретает активное вовлечение детей в социально-значимую деятельность по изучению и сохранению истории и культуры своей малой Родины в рамках музейного образовательного пространства.</w:t>
      </w:r>
    </w:p>
    <w:p w:rsidR="00532DD3" w:rsidRPr="0007306C" w:rsidRDefault="00532DD3" w:rsidP="00532DD3">
      <w:pPr>
        <w:ind w:firstLine="709"/>
        <w:jc w:val="both"/>
        <w:rPr>
          <w:sz w:val="28"/>
          <w:szCs w:val="28"/>
        </w:rPr>
      </w:pPr>
      <w:r w:rsidRPr="0007306C">
        <w:rPr>
          <w:sz w:val="28"/>
          <w:szCs w:val="28"/>
        </w:rPr>
        <w:t>Занятия по дополнительной общеобразовательной общеразвивающей программе дают возможность обучающимся повысить свою компетентность в области краеведения, музейной, экскурсионной деятельности, информационных технологий. В результате на выходе ожидаемо обновление содержания, форм и методов музейной работы в образовательных организациях, и, как следствие, повышение уровня востребованности ресурсов данных музеев как эффективного средства патриотического воспитания.</w:t>
      </w:r>
    </w:p>
    <w:p w:rsidR="00532DD3" w:rsidRDefault="00532DD3" w:rsidP="00532DD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Существует проблема низкого уровня информационной доступности объектов патриотического воспитания для детей и молодёжи, а также дефицита качественного и привлекательного для данной аудитории контента об объектах патриотического воспитания. Программа направлена на формирование у обучающихся навыков создания</w:t>
      </w:r>
      <w:r>
        <w:rPr>
          <w:rFonts w:ascii="PT Astra Serif" w:hAnsi="PT Astra Serif"/>
          <w:sz w:val="28"/>
          <w:szCs w:val="28"/>
        </w:rPr>
        <w:tab/>
        <w:t xml:space="preserve"> новых музейных</w:t>
      </w:r>
      <w:r>
        <w:rPr>
          <w:rFonts w:ascii="PT Astra Serif" w:hAnsi="PT Astra Serif"/>
          <w:sz w:val="28"/>
          <w:szCs w:val="28"/>
        </w:rPr>
        <w:tab/>
        <w:t xml:space="preserve"> (в том числе информационных) продуктов, адресованных сверстникам, что будет способствовать продвижению музея образовательной</w:t>
      </w:r>
      <w:r>
        <w:rPr>
          <w:rFonts w:ascii="PT Astra Serif" w:hAnsi="PT Astra Serif"/>
          <w:sz w:val="28"/>
          <w:szCs w:val="28"/>
        </w:rPr>
        <w:tab/>
        <w:t xml:space="preserve">организации, повышению уровня </w:t>
      </w:r>
      <w:r>
        <w:rPr>
          <w:rFonts w:ascii="PT Astra Serif" w:hAnsi="PT Astra Serif"/>
          <w:sz w:val="28"/>
          <w:szCs w:val="28"/>
        </w:rPr>
        <w:tab/>
        <w:t>его открытости и доступности. При этом особое значение приобретает использование современных инструментов при разработке позитивного музейного контента. Внесение информационно-коммуникационного компонента в реализацию программы позволяет существенно повысить интерес детей и подростков, особенно детей из сельских школ, к работе в музее, дополнить существующий контент патриотического воспитания доступными и привлекательными для молодёжной аудитории материалами, создает условия для появления у них опыта самостоятельной деятельности по формированию у сверстников патриотических чувств.</w:t>
      </w:r>
    </w:p>
    <w:p w:rsidR="00532DD3" w:rsidRDefault="00532DD3" w:rsidP="00532DD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Новизна дополнительной общеразвивающей программы.</w:t>
      </w:r>
    </w:p>
    <w:p w:rsidR="00532DD3" w:rsidRDefault="00532DD3" w:rsidP="00532DD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объединяет изучение краеведения, основ музейной педагогики и цифровых технологий.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В ходе реализации программы формируются межпредметные связи, создавая комплексное восприятие окружающего мира. Занимаясь по данной программе, обучающиеся получают необходимые знания в области исторического краеведения и топонимики, литературы и искусствоведения, этнографии, архитектуры. Обучающиеся получают возможность не только узнать прошлое своих предков, оценить свое настоящее, но и раскрыть, развить познавательные способности, реализовать свой личностный потенциал. Обучающиеся приобретают навыки и умения, необходимые для получения дальнейшего образования (работа с литературой, источниками, документами, выполнение различных видов творческих работ, публичные выступления, ведение дискуссии и т. д.). Выразить свои впечатления, свое понимание окружающей действительности обучающиеся могут через формирование собственных экспозиций в музее. Для успешной реализации программы предусматриваются групповые занятия с обучающимися, посещение государственных музеев, работа в районном  архиве, занятия с  сотрудниками районного музея.</w:t>
      </w:r>
    </w:p>
    <w:p w:rsidR="00532DD3" w:rsidRDefault="00532DD3" w:rsidP="00532DD3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Отличительные особенности программы</w:t>
      </w:r>
      <w:r>
        <w:rPr>
          <w:rFonts w:ascii="PT Astra Serif" w:hAnsi="PT Astra Serif"/>
          <w:sz w:val="28"/>
          <w:szCs w:val="28"/>
        </w:rPr>
        <w:t>.</w:t>
      </w:r>
    </w:p>
    <w:p w:rsidR="00532DD3" w:rsidRDefault="00532DD3" w:rsidP="00532DD3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позволит обучающимся овладеть навыками современных информационных технологий, самим сформировать качественно новое содержание краеведческой, музейной деятельности. Освоение программы производится в контексте проектно-продуктивной деятельности, которая направлена на развитие у детей ключевых компетенций: учебно-познавательных, информационных, коммуникативных, общекультурных, социально-трудовых и личностного самосовершенствования.</w:t>
      </w:r>
    </w:p>
    <w:p w:rsidR="00532DD3" w:rsidRDefault="00532DD3" w:rsidP="00532DD3">
      <w:pPr>
        <w:pStyle w:val="21"/>
        <w:ind w:left="0" w:firstLine="709"/>
        <w:jc w:val="both"/>
        <w:rPr>
          <w:rStyle w:val="a6"/>
          <w:rFonts w:ascii="PT Astra Serif" w:hAnsi="PT Astra Serif"/>
          <w:sz w:val="28"/>
          <w:szCs w:val="28"/>
          <w:shd w:val="clear" w:color="auto" w:fill="FFFFFF"/>
        </w:rPr>
      </w:pPr>
    </w:p>
    <w:p w:rsidR="00532DD3" w:rsidRDefault="00532DD3" w:rsidP="00532DD3">
      <w:pPr>
        <w:pStyle w:val="21"/>
        <w:ind w:left="0" w:firstLine="709"/>
        <w:jc w:val="both"/>
        <w:rPr>
          <w:rStyle w:val="a6"/>
          <w:rFonts w:ascii="PT Astra Serif" w:hAnsi="PT Astra Serif"/>
          <w:sz w:val="28"/>
          <w:szCs w:val="28"/>
          <w:shd w:val="clear" w:color="auto" w:fill="FFFFFF"/>
        </w:rPr>
      </w:pPr>
    </w:p>
    <w:p w:rsidR="00532DD3" w:rsidRDefault="00532DD3" w:rsidP="00532DD3">
      <w:pPr>
        <w:pStyle w:val="21"/>
        <w:ind w:left="0" w:firstLine="709"/>
        <w:jc w:val="both"/>
        <w:rPr>
          <w:rStyle w:val="a6"/>
          <w:rFonts w:ascii="PT Astra Serif" w:hAnsi="PT Astra Serif"/>
          <w:sz w:val="28"/>
          <w:szCs w:val="28"/>
          <w:shd w:val="clear" w:color="auto" w:fill="FFFFFF"/>
        </w:rPr>
      </w:pPr>
      <w:r>
        <w:rPr>
          <w:rStyle w:val="a6"/>
          <w:rFonts w:ascii="PT Astra Serif" w:hAnsi="PT Astra Serif"/>
          <w:sz w:val="28"/>
          <w:szCs w:val="28"/>
          <w:shd w:val="clear" w:color="auto" w:fill="FFFFFF"/>
        </w:rPr>
        <w:t>Педагогическая целесообразность.</w:t>
      </w:r>
    </w:p>
    <w:p w:rsidR="00532DD3" w:rsidRDefault="00532DD3" w:rsidP="00532DD3">
      <w:pPr>
        <w:pStyle w:val="21"/>
        <w:ind w:left="0" w:firstLine="52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Реализация образовательной деятельности осуществляется через внедрение современных педагогических технологий, в том числе интерактивных. Интерактивные технологии обладают рядом особенностей, позволяющих с достаточной эффективностью использовать их в процессе обучения: организуют процесс приобретения нового опыта и обмен имеющимся, позволяют максимально использовать личностный опыт каждого участника, используют социальное моделирование, основываются на атмосфере сотрудничества, уважения мнения каждого, свободного выбора личных решений.</w:t>
      </w:r>
    </w:p>
    <w:p w:rsidR="00532DD3" w:rsidRDefault="00532DD3" w:rsidP="00532DD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Адресат программы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32DD3" w:rsidRDefault="00532DD3" w:rsidP="00532DD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Начать заниматься по данной образовательной программе может каждый ребёнок с 10 до 12 лет с согласия законных представителей. Количество обучающихся в группе – не менее 15 человек. </w:t>
      </w:r>
    </w:p>
    <w:p w:rsidR="00532DD3" w:rsidRPr="000A6B88" w:rsidRDefault="00532DD3" w:rsidP="00532DD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A6B88">
        <w:rPr>
          <w:rFonts w:ascii="PT Astra Serif" w:hAnsi="PT Astra Serif"/>
          <w:b/>
          <w:sz w:val="28"/>
          <w:szCs w:val="28"/>
        </w:rPr>
        <w:t>Возраст обучающихся:</w:t>
      </w:r>
    </w:p>
    <w:p w:rsidR="00532DD3" w:rsidRDefault="00532DD3" w:rsidP="00532DD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год обучения (стартовый уровень) – 10-12 лет.</w:t>
      </w:r>
    </w:p>
    <w:p w:rsidR="00532DD3" w:rsidRPr="00633DB2" w:rsidRDefault="00532DD3" w:rsidP="00532DD3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33DB2">
        <w:rPr>
          <w:rFonts w:ascii="PT Astra Serif" w:hAnsi="PT Astra Serif"/>
          <w:sz w:val="28"/>
          <w:szCs w:val="28"/>
          <w:u w:val="single"/>
        </w:rPr>
        <w:t xml:space="preserve">Возрастные особенности </w:t>
      </w:r>
      <w:r w:rsidRPr="00633DB2">
        <w:rPr>
          <w:rFonts w:ascii="PT Astra Serif" w:hAnsi="PT Astra Serif"/>
          <w:bCs/>
          <w:sz w:val="28"/>
          <w:szCs w:val="28"/>
          <w:u w:val="single"/>
        </w:rPr>
        <w:t>обучающихся</w:t>
      </w:r>
      <w:r w:rsidRPr="00633DB2">
        <w:rPr>
          <w:rFonts w:ascii="PT Astra Serif" w:hAnsi="PT Astra Serif"/>
          <w:sz w:val="28"/>
          <w:szCs w:val="28"/>
          <w:u w:val="single"/>
        </w:rPr>
        <w:t xml:space="preserve"> </w:t>
      </w:r>
      <w:r w:rsidR="004945A5">
        <w:rPr>
          <w:rFonts w:ascii="PT Astra Serif" w:hAnsi="PT Astra Serif"/>
          <w:bCs/>
          <w:sz w:val="28"/>
          <w:szCs w:val="28"/>
          <w:u w:val="single"/>
        </w:rPr>
        <w:t>10</w:t>
      </w:r>
      <w:r w:rsidRPr="00633DB2">
        <w:rPr>
          <w:rFonts w:ascii="PT Astra Serif" w:hAnsi="PT Astra Serif"/>
          <w:bCs/>
          <w:sz w:val="28"/>
          <w:szCs w:val="28"/>
          <w:u w:val="single"/>
        </w:rPr>
        <w:t>-1</w:t>
      </w:r>
      <w:r w:rsidR="004945A5">
        <w:rPr>
          <w:rFonts w:ascii="PT Astra Serif" w:hAnsi="PT Astra Serif"/>
          <w:bCs/>
          <w:sz w:val="28"/>
          <w:szCs w:val="28"/>
          <w:u w:val="single"/>
        </w:rPr>
        <w:t>2</w:t>
      </w:r>
      <w:r w:rsidRPr="00633DB2">
        <w:rPr>
          <w:rFonts w:ascii="PT Astra Serif" w:hAnsi="PT Astra Serif"/>
          <w:bCs/>
          <w:sz w:val="28"/>
          <w:szCs w:val="28"/>
          <w:u w:val="single"/>
        </w:rPr>
        <w:t xml:space="preserve"> лет</w:t>
      </w:r>
      <w:r w:rsidRPr="00633DB2">
        <w:rPr>
          <w:rFonts w:ascii="PT Astra Serif" w:hAnsi="PT Astra Serif"/>
          <w:sz w:val="28"/>
          <w:szCs w:val="28"/>
          <w:u w:val="single"/>
        </w:rPr>
        <w:t>.</w:t>
      </w:r>
    </w:p>
    <w:p w:rsidR="00532DD3" w:rsidRPr="00633DB2" w:rsidRDefault="00532DD3" w:rsidP="00532DD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3DB2">
        <w:rPr>
          <w:rFonts w:ascii="PT Astra Serif" w:hAnsi="PT Astra Serif"/>
          <w:sz w:val="28"/>
          <w:szCs w:val="28"/>
        </w:rPr>
        <w:t>Складываются собственные моральные установки и требования, которые определяют характер взаимоотношений со старшими и сверстниками. Появляется способность противостоять влиянию окружающих, отвергать те или иные требования и утверждать то, что они сами считают несомненным и правильным. Они начинают обращать эти требования и к самим себе. Они способны сознательно добиваться поставленной цели, готовы к сложной деятельности, включающей в себя и малоинтересную подготовительную работу, упорно преодолевая препятствия. Чем насыщеннее, энергичнее их жизнь, тем более она им нравится. Больше не существует естественный авторитет взрослого. Они болезненно относятся к расхождениям между словами и делами взрослого. Они все настойчивее начинают требовать от старших уважения своих взглядов и мнений и особенно ценят серьезный, искренний тон взаимоотношений.</w:t>
      </w:r>
    </w:p>
    <w:p w:rsidR="00532DD3" w:rsidRDefault="00532DD3" w:rsidP="00532DD3">
      <w:pPr>
        <w:pStyle w:val="21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633DB2">
        <w:rPr>
          <w:rFonts w:ascii="PT Astra Serif" w:hAnsi="PT Astra Serif"/>
          <w:b/>
          <w:sz w:val="28"/>
          <w:szCs w:val="28"/>
        </w:rPr>
        <w:t xml:space="preserve">Объём программы: </w:t>
      </w:r>
      <w:r w:rsidRPr="00633DB2">
        <w:rPr>
          <w:rFonts w:ascii="PT Astra Serif" w:hAnsi="PT Astra Serif"/>
          <w:sz w:val="28"/>
          <w:szCs w:val="28"/>
        </w:rPr>
        <w:t xml:space="preserve">72 часа </w:t>
      </w:r>
    </w:p>
    <w:p w:rsidR="00532DD3" w:rsidRDefault="00532DD3" w:rsidP="00532DD3">
      <w:pPr>
        <w:pStyle w:val="21"/>
        <w:ind w:left="0"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Режим занятий:</w:t>
      </w:r>
    </w:p>
    <w:p w:rsidR="00532DD3" w:rsidRDefault="00532DD3" w:rsidP="00532DD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Режим занятий определяется в соответствии с нормами САНПиН. Продолжительность занятий:</w:t>
      </w:r>
    </w:p>
    <w:p w:rsidR="00532DD3" w:rsidRDefault="00377C47" w:rsidP="00532DD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2 часа в неделю.</w:t>
      </w:r>
    </w:p>
    <w:p w:rsidR="00532DD3" w:rsidRDefault="00532DD3" w:rsidP="00532DD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77C47" w:rsidRDefault="00377C47" w:rsidP="00377C47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 Цели и задачи</w:t>
      </w:r>
    </w:p>
    <w:p w:rsidR="00377C47" w:rsidRDefault="00377C47" w:rsidP="00377C47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377C47" w:rsidRDefault="00377C47" w:rsidP="00377C47">
      <w:pPr>
        <w:pStyle w:val="Default"/>
        <w:ind w:firstLine="709"/>
        <w:jc w:val="both"/>
        <w:rPr>
          <w:rFonts w:ascii="PT Astra Serif" w:hAnsi="PT Astra Serif"/>
          <w:sz w:val="30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программы: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</w:rPr>
        <w:t xml:space="preserve">создание условий для всестороннего развития личности обучающегося на основе краеведческой и музейной деятельности, формирование </w:t>
      </w:r>
      <w:r>
        <w:rPr>
          <w:rFonts w:ascii="PT Astra Serif" w:hAnsi="PT Astra Serif"/>
          <w:sz w:val="30"/>
          <w:szCs w:val="28"/>
        </w:rPr>
        <w:t>патриотических чувств, ценностного отношения к истории малой Родины.</w:t>
      </w:r>
    </w:p>
    <w:p w:rsidR="00377C47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Задачи стартового уровня:</w:t>
      </w:r>
    </w:p>
    <w:p w:rsidR="00377C47" w:rsidRPr="00E4217A" w:rsidRDefault="00377C47" w:rsidP="00377C47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Обучающие:</w:t>
      </w:r>
    </w:p>
    <w:p w:rsidR="00377C47" w:rsidRDefault="00377C47" w:rsidP="00377C47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познакомить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обучающихся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историей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культурой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родного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края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377C47" w:rsidRDefault="00377C47" w:rsidP="00377C47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обучить основам музееведения (работа с фондами, атрибуция экспонатов, создание выставок и разработка экскурсий, организация экспедиционной и исследовательской деятельности);</w:t>
      </w:r>
    </w:p>
    <w:p w:rsidR="00377C47" w:rsidRPr="00E4217A" w:rsidRDefault="00377C47" w:rsidP="00377C47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Развивающие</w:t>
      </w:r>
      <w:r w:rsidRPr="00E4217A"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  <w:t>:</w:t>
      </w:r>
    </w:p>
    <w:p w:rsidR="00377C47" w:rsidRDefault="00377C47" w:rsidP="00377C47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развивать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познавательный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интерес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интеллектуальные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творческие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способности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377C47" w:rsidRDefault="00377C47" w:rsidP="00377C47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формировать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основы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исследовательской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работы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377C47" w:rsidRDefault="00377C47" w:rsidP="00377C47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формировать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начальные знания по поиску краеведческого материала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из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различных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источников;</w:t>
      </w:r>
    </w:p>
    <w:p w:rsidR="00377C47" w:rsidRPr="00E4217A" w:rsidRDefault="00377C47" w:rsidP="00377C47">
      <w:pPr>
        <w:overflowPunct/>
        <w:autoSpaceDE/>
        <w:autoSpaceDN/>
        <w:adjustRightInd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</w:pPr>
      <w:r w:rsidRPr="00E4217A">
        <w:rPr>
          <w:rFonts w:ascii="PT Astra Serif" w:eastAsia="Calibri" w:hAnsi="PT Astra Serif" w:cs="Calibri"/>
          <w:sz w:val="28"/>
          <w:szCs w:val="28"/>
          <w:u w:val="single"/>
          <w:shd w:val="clear" w:color="auto" w:fill="FFFFFF"/>
        </w:rPr>
        <w:t>Воспитательные</w:t>
      </w:r>
      <w:r w:rsidRPr="00E4217A">
        <w:rPr>
          <w:rFonts w:ascii="PT Astra Serif" w:eastAsia="PT Astra Serif" w:hAnsi="PT Astra Serif" w:cs="PT Astra Serif"/>
          <w:sz w:val="28"/>
          <w:szCs w:val="28"/>
          <w:u w:val="single"/>
          <w:shd w:val="clear" w:color="auto" w:fill="FFFFFF"/>
        </w:rPr>
        <w:t>:</w:t>
      </w:r>
    </w:p>
    <w:p w:rsidR="00377C47" w:rsidRDefault="00377C47" w:rsidP="00377C47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</w:pP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воспитывать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гражданские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качества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любовь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истории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географии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и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культуре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родного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  <w:shd w:val="clear" w:color="auto" w:fill="FFFFFF"/>
        </w:rPr>
        <w:t>края</w:t>
      </w:r>
      <w:r>
        <w:rPr>
          <w:rFonts w:ascii="PT Astra Serif" w:eastAsia="PT Astra Serif" w:hAnsi="PT Astra Serif" w:cs="PT Astra Serif"/>
          <w:sz w:val="28"/>
          <w:szCs w:val="28"/>
          <w:shd w:val="clear" w:color="auto" w:fill="FFFFFF"/>
        </w:rPr>
        <w:t>;</w:t>
      </w:r>
    </w:p>
    <w:p w:rsidR="00377C47" w:rsidRDefault="00377C47" w:rsidP="00377C47">
      <w:pPr>
        <w:overflowPunct/>
        <w:autoSpaceDE/>
        <w:autoSpaceDN/>
        <w:adjustRightInd/>
        <w:ind w:firstLine="709"/>
        <w:jc w:val="both"/>
        <w:textAlignment w:val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Calibri" w:hAnsi="PT Astra Serif" w:cs="Calibri"/>
          <w:sz w:val="28"/>
          <w:szCs w:val="28"/>
        </w:rPr>
        <w:t>воспитывать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</w:rPr>
        <w:t>бережное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</w:rPr>
        <w:t>отношение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</w:rPr>
        <w:t>к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</w:rPr>
        <w:t>истории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</w:rPr>
        <w:t>своего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</w:rPr>
        <w:t>края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</w:rPr>
        <w:t>историческим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</w:rPr>
        <w:t>памятникам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>
        <w:rPr>
          <w:rFonts w:ascii="PT Astra Serif" w:eastAsia="Calibri" w:hAnsi="PT Astra Serif" w:cs="Calibri"/>
          <w:sz w:val="28"/>
          <w:szCs w:val="28"/>
        </w:rPr>
        <w:t>объектам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Calibri" w:hAnsi="PT Astra Serif" w:cs="Calibri"/>
          <w:sz w:val="28"/>
          <w:szCs w:val="28"/>
        </w:rPr>
        <w:t>природы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377C47" w:rsidRDefault="00377C47" w:rsidP="00377C47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1.3. Планируемые результаты</w:t>
      </w:r>
    </w:p>
    <w:p w:rsidR="00377C47" w:rsidRDefault="00377C47" w:rsidP="00377C47">
      <w:pPr>
        <w:jc w:val="both"/>
        <w:rPr>
          <w:rFonts w:ascii="PT Astra Serif" w:hAnsi="PT Astra Serif"/>
          <w:b/>
          <w:sz w:val="28"/>
          <w:szCs w:val="28"/>
        </w:rPr>
      </w:pPr>
    </w:p>
    <w:p w:rsidR="00377C47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Планируемые результаты стартового уровня:</w:t>
      </w:r>
    </w:p>
    <w:p w:rsidR="00377C47" w:rsidRPr="0039640E" w:rsidRDefault="00377C47" w:rsidP="00377C47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39640E">
        <w:rPr>
          <w:rFonts w:ascii="PT Astra Serif" w:hAnsi="PT Astra Serif"/>
          <w:sz w:val="28"/>
          <w:szCs w:val="28"/>
          <w:u w:val="single"/>
        </w:rPr>
        <w:t>Личностные:</w:t>
      </w:r>
    </w:p>
    <w:p w:rsidR="00377C47" w:rsidRDefault="00377C47" w:rsidP="00377C47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 устойчивый интерес к изучению природы, человека, истории своей страны;</w:t>
      </w:r>
    </w:p>
    <w:p w:rsidR="00377C47" w:rsidRDefault="00377C47" w:rsidP="00377C47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проявляется адекватная самооценка;</w:t>
      </w:r>
    </w:p>
    <w:p w:rsidR="00377C47" w:rsidRDefault="00377C47" w:rsidP="00377C47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сформировано чувство ответственности за выполнение своей части работы при работе в группе;</w:t>
      </w:r>
    </w:p>
    <w:p w:rsidR="00377C47" w:rsidRDefault="00377C47" w:rsidP="00377C47">
      <w:pPr>
        <w:pStyle w:val="a5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проявляется установка на здоровый образ жизни и её реализация в своём поведении;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сформировано уважительное отношение к созидательной деятельности человека на благо семьи, школы, страны;</w:t>
      </w:r>
    </w:p>
    <w:p w:rsidR="00377C47" w:rsidRPr="0039640E" w:rsidRDefault="00377C47" w:rsidP="00377C47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39640E">
        <w:rPr>
          <w:rFonts w:ascii="PT Astra Serif" w:hAnsi="PT Astra Serif"/>
          <w:sz w:val="28"/>
          <w:szCs w:val="28"/>
          <w:u w:val="single"/>
        </w:rPr>
        <w:t>Метапредметные: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сформированы умения: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принимать и сохранять цель познавательной деятельности;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планировать свои действия в соответствии с поставленной целью;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осуществлять пошаговый и итоговый контроль;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осознавать свое продвижение в овладении знаниями и умениями;</w:t>
      </w:r>
    </w:p>
    <w:p w:rsidR="00377C47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находить необходимую информацию в учебной и справочной литературе;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понимать информацию, представленную в виде текста, схемы, таблицы, плана, карты;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сопоставлять информацию, представленную в разных видах, обобщать её и использовать при выполнении заданий;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собирать краеведческий материал, описывать его;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сотрудничать со сверстниками при выполнении задания в паре: устанавливать очерёдность действий, осуществлять взаимопроверку;</w:t>
      </w:r>
    </w:p>
    <w:p w:rsidR="00377C47" w:rsidRPr="0039640E" w:rsidRDefault="00377C47" w:rsidP="00377C47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39640E">
        <w:rPr>
          <w:rFonts w:ascii="PT Astra Serif" w:hAnsi="PT Astra Serif"/>
          <w:sz w:val="28"/>
          <w:szCs w:val="28"/>
          <w:u w:val="single"/>
        </w:rPr>
        <w:t xml:space="preserve">Предметные: 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обучающиеся: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имеют представление об истории, культуре родного края, традициях и обрядах народов, проживающих в нашем регионе;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имеют представление о школе, о школьном музее и библиотеке;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называют основные улицы, предприятия и учреждения, памятные (исторические) места Новоспасского района;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имеют представление об истории основания города, посёлка;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знают функции и задачи музея;</w:t>
      </w:r>
    </w:p>
    <w:p w:rsidR="00377C47" w:rsidRDefault="00377C47" w:rsidP="00377C47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знают особенности работы с музейными фондами, атрибуции экспонатов, создания выставок, экскурсий;</w:t>
      </w:r>
    </w:p>
    <w:p w:rsidR="00377C47" w:rsidRDefault="00377C47" w:rsidP="00377C47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1.4. Учебно-тематический план</w:t>
      </w:r>
    </w:p>
    <w:p w:rsidR="00377C47" w:rsidRDefault="00377C47" w:rsidP="00377C47">
      <w:pPr>
        <w:overflowPunct/>
        <w:jc w:val="center"/>
        <w:textAlignment w:val="auto"/>
        <w:rPr>
          <w:rFonts w:ascii="PT Astra Serif" w:hAnsi="PT Astra Serif"/>
          <w:b/>
          <w:sz w:val="28"/>
          <w:szCs w:val="28"/>
        </w:rPr>
      </w:pPr>
    </w:p>
    <w:p w:rsidR="00377C47" w:rsidRDefault="00377C47" w:rsidP="00377C47">
      <w:pPr>
        <w:overflowPunct/>
        <w:textAlignment w:val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Учебный план стартовый уровень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371"/>
        <w:gridCol w:w="834"/>
        <w:gridCol w:w="1032"/>
        <w:gridCol w:w="1236"/>
        <w:gridCol w:w="2024"/>
      </w:tblGrid>
      <w:tr w:rsidR="00377C47" w:rsidTr="00FE10CC">
        <w:tc>
          <w:tcPr>
            <w:tcW w:w="568" w:type="dxa"/>
            <w:vMerge w:val="restart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№ п/п</w:t>
            </w:r>
          </w:p>
        </w:tc>
        <w:tc>
          <w:tcPr>
            <w:tcW w:w="4371" w:type="dxa"/>
            <w:vMerge w:val="restart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Название раздела, темы</w:t>
            </w:r>
          </w:p>
        </w:tc>
        <w:tc>
          <w:tcPr>
            <w:tcW w:w="3102" w:type="dxa"/>
            <w:gridSpan w:val="3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Количество часов</w:t>
            </w:r>
          </w:p>
        </w:tc>
        <w:tc>
          <w:tcPr>
            <w:tcW w:w="2024" w:type="dxa"/>
            <w:vMerge w:val="restart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Формы контроля</w:t>
            </w:r>
          </w:p>
        </w:tc>
      </w:tr>
      <w:tr w:rsidR="00377C47" w:rsidTr="00FE10CC">
        <w:tc>
          <w:tcPr>
            <w:tcW w:w="568" w:type="dxa"/>
            <w:vMerge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4371" w:type="dxa"/>
            <w:vMerge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Всего</w:t>
            </w:r>
          </w:p>
        </w:tc>
        <w:tc>
          <w:tcPr>
            <w:tcW w:w="1032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Теория</w:t>
            </w:r>
          </w:p>
        </w:tc>
        <w:tc>
          <w:tcPr>
            <w:tcW w:w="1236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Практика</w:t>
            </w:r>
          </w:p>
        </w:tc>
        <w:tc>
          <w:tcPr>
            <w:tcW w:w="2024" w:type="dxa"/>
            <w:vMerge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</w:tr>
      <w:tr w:rsidR="00377C47" w:rsidRPr="00DB4FF4" w:rsidTr="00FE10CC">
        <w:trPr>
          <w:trHeight w:val="293"/>
        </w:trPr>
        <w:tc>
          <w:tcPr>
            <w:tcW w:w="568" w:type="dxa"/>
            <w:vAlign w:val="center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DB4FF4">
              <w:rPr>
                <w:rFonts w:ascii="PT Astra Serif" w:hAnsi="PT Astra Serif"/>
                <w:b/>
                <w:szCs w:val="24"/>
              </w:rPr>
              <w:t>1.</w:t>
            </w:r>
          </w:p>
        </w:tc>
        <w:tc>
          <w:tcPr>
            <w:tcW w:w="4371" w:type="dxa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DB4FF4">
              <w:rPr>
                <w:rFonts w:ascii="PT Astra Serif" w:hAnsi="PT Astra Serif"/>
                <w:b/>
                <w:szCs w:val="24"/>
              </w:rPr>
              <w:t>Входная диагностика</w:t>
            </w:r>
          </w:p>
        </w:tc>
        <w:tc>
          <w:tcPr>
            <w:tcW w:w="834" w:type="dxa"/>
            <w:vAlign w:val="center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DB4FF4"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DB4FF4"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2024" w:type="dxa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DB4FF4">
              <w:rPr>
                <w:rFonts w:ascii="PT Astra Serif" w:hAnsi="PT Astra Serif"/>
                <w:b/>
                <w:szCs w:val="24"/>
              </w:rPr>
              <w:t>тестирование</w:t>
            </w:r>
          </w:p>
        </w:tc>
      </w:tr>
      <w:tr w:rsidR="00377C47" w:rsidRPr="00DB4FF4" w:rsidTr="00FE10CC">
        <w:trPr>
          <w:trHeight w:val="293"/>
        </w:trPr>
        <w:tc>
          <w:tcPr>
            <w:tcW w:w="568" w:type="dxa"/>
            <w:vAlign w:val="center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DB4FF4">
              <w:rPr>
                <w:rFonts w:ascii="PT Astra Serif" w:hAnsi="PT Astra Serif"/>
                <w:b/>
                <w:szCs w:val="24"/>
              </w:rPr>
              <w:t>2.</w:t>
            </w:r>
          </w:p>
        </w:tc>
        <w:tc>
          <w:tcPr>
            <w:tcW w:w="4371" w:type="dxa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DB4FF4">
              <w:rPr>
                <w:rFonts w:ascii="PT Astra Serif" w:hAnsi="PT Astra Serif"/>
                <w:b/>
                <w:szCs w:val="24"/>
              </w:rPr>
              <w:t>Введение в краеведение</w:t>
            </w:r>
          </w:p>
        </w:tc>
        <w:tc>
          <w:tcPr>
            <w:tcW w:w="834" w:type="dxa"/>
            <w:vAlign w:val="center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DB4FF4"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1032" w:type="dxa"/>
            <w:vAlign w:val="center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DB4FF4">
              <w:rPr>
                <w:rFonts w:ascii="PT Astra Serif" w:hAnsi="PT Astra Serif"/>
                <w:b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2024" w:type="dxa"/>
          </w:tcPr>
          <w:p w:rsidR="00377C47" w:rsidRPr="00DB4FF4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</w:p>
        </w:tc>
      </w:tr>
      <w:tr w:rsidR="00377C47" w:rsidRPr="00524581" w:rsidTr="00FE10CC">
        <w:trPr>
          <w:trHeight w:val="58"/>
        </w:trPr>
        <w:tc>
          <w:tcPr>
            <w:tcW w:w="568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3.</w:t>
            </w:r>
          </w:p>
        </w:tc>
        <w:tc>
          <w:tcPr>
            <w:tcW w:w="4371" w:type="dxa"/>
          </w:tcPr>
          <w:p w:rsidR="00377C47" w:rsidRPr="00524581" w:rsidRDefault="00377C47" w:rsidP="00FE10CC">
            <w:pPr>
              <w:jc w:val="both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Моя семья.</w:t>
            </w:r>
          </w:p>
        </w:tc>
        <w:tc>
          <w:tcPr>
            <w:tcW w:w="834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6</w:t>
            </w:r>
          </w:p>
        </w:tc>
        <w:tc>
          <w:tcPr>
            <w:tcW w:w="1032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2</w:t>
            </w:r>
          </w:p>
        </w:tc>
        <w:tc>
          <w:tcPr>
            <w:tcW w:w="1236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2024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конкурс</w:t>
            </w:r>
          </w:p>
        </w:tc>
      </w:tr>
      <w:tr w:rsidR="00377C47" w:rsidRPr="00524581" w:rsidTr="00FE10CC">
        <w:trPr>
          <w:trHeight w:val="528"/>
        </w:trPr>
        <w:tc>
          <w:tcPr>
            <w:tcW w:w="568" w:type="dxa"/>
          </w:tcPr>
          <w:p w:rsidR="00377C47" w:rsidRPr="00524581" w:rsidRDefault="00377C47" w:rsidP="00FE10CC">
            <w:pPr>
              <w:jc w:val="center"/>
              <w:rPr>
                <w:rFonts w:ascii="PT Astra Serif" w:hAnsi="PT Astra Serif"/>
                <w:szCs w:val="24"/>
              </w:rPr>
            </w:pPr>
            <w:r w:rsidRPr="00524581">
              <w:rPr>
                <w:rFonts w:ascii="PT Astra Serif" w:hAnsi="PT Astra Serif"/>
                <w:szCs w:val="24"/>
              </w:rPr>
              <w:t>3.1</w:t>
            </w:r>
          </w:p>
        </w:tc>
        <w:tc>
          <w:tcPr>
            <w:tcW w:w="4371" w:type="dxa"/>
          </w:tcPr>
          <w:p w:rsidR="00377C47" w:rsidRPr="00524581" w:rsidRDefault="00377C47" w:rsidP="00FE10CC">
            <w:pPr>
              <w:jc w:val="both"/>
              <w:rPr>
                <w:rFonts w:ascii="PT Astra Serif" w:hAnsi="PT Astra Serif"/>
                <w:szCs w:val="24"/>
              </w:rPr>
            </w:pPr>
            <w:r w:rsidRPr="00524581">
              <w:rPr>
                <w:rFonts w:ascii="PT Astra Serif" w:hAnsi="PT Astra Serif"/>
                <w:szCs w:val="24"/>
              </w:rPr>
              <w:t>Корни моей семьи. Традиции моей семьи. Профессии в моей семье</w:t>
            </w:r>
          </w:p>
        </w:tc>
        <w:tc>
          <w:tcPr>
            <w:tcW w:w="834" w:type="dxa"/>
          </w:tcPr>
          <w:p w:rsidR="00377C47" w:rsidRPr="00524581" w:rsidRDefault="00377C47" w:rsidP="00FE10CC">
            <w:pPr>
              <w:jc w:val="center"/>
              <w:rPr>
                <w:rFonts w:ascii="PT Astra Serif" w:hAnsi="PT Astra Serif"/>
                <w:szCs w:val="24"/>
              </w:rPr>
            </w:pPr>
            <w:r w:rsidRPr="00524581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032" w:type="dxa"/>
          </w:tcPr>
          <w:p w:rsidR="00377C47" w:rsidRPr="00524581" w:rsidRDefault="00377C47" w:rsidP="00FE10CC">
            <w:pPr>
              <w:jc w:val="center"/>
              <w:rPr>
                <w:rFonts w:ascii="PT Astra Serif" w:hAnsi="PT Astra Serif"/>
                <w:szCs w:val="24"/>
              </w:rPr>
            </w:pPr>
            <w:r w:rsidRPr="00524581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236" w:type="dxa"/>
          </w:tcPr>
          <w:p w:rsidR="00377C47" w:rsidRPr="00524581" w:rsidRDefault="00377C47" w:rsidP="00FE10CC">
            <w:pPr>
              <w:jc w:val="center"/>
              <w:rPr>
                <w:rFonts w:ascii="PT Astra Serif" w:hAnsi="PT Astra Serif"/>
                <w:szCs w:val="24"/>
              </w:rPr>
            </w:pPr>
            <w:r w:rsidRPr="00524581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024" w:type="dxa"/>
          </w:tcPr>
          <w:p w:rsidR="00377C47" w:rsidRPr="00524581" w:rsidRDefault="00377C47" w:rsidP="00FE10CC">
            <w:pPr>
              <w:jc w:val="both"/>
              <w:rPr>
                <w:rFonts w:ascii="PT Astra Serif" w:hAnsi="PT Astra Serif"/>
                <w:szCs w:val="24"/>
              </w:rPr>
            </w:pPr>
          </w:p>
        </w:tc>
      </w:tr>
      <w:tr w:rsidR="00377C47" w:rsidRPr="00524581" w:rsidTr="00FE10CC">
        <w:tc>
          <w:tcPr>
            <w:tcW w:w="568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4.</w:t>
            </w:r>
          </w:p>
        </w:tc>
        <w:tc>
          <w:tcPr>
            <w:tcW w:w="4371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История школы. Школьный музей</w:t>
            </w:r>
          </w:p>
        </w:tc>
        <w:tc>
          <w:tcPr>
            <w:tcW w:w="834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4</w:t>
            </w:r>
          </w:p>
        </w:tc>
        <w:tc>
          <w:tcPr>
            <w:tcW w:w="1032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2</w:t>
            </w:r>
          </w:p>
        </w:tc>
        <w:tc>
          <w:tcPr>
            <w:tcW w:w="1236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2</w:t>
            </w:r>
          </w:p>
        </w:tc>
        <w:tc>
          <w:tcPr>
            <w:tcW w:w="2024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 xml:space="preserve">эссе </w:t>
            </w:r>
          </w:p>
        </w:tc>
      </w:tr>
      <w:tr w:rsidR="00377C47" w:rsidRPr="00524581" w:rsidTr="00FE10CC">
        <w:tc>
          <w:tcPr>
            <w:tcW w:w="568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5.</w:t>
            </w:r>
          </w:p>
        </w:tc>
        <w:tc>
          <w:tcPr>
            <w:tcW w:w="4371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Край в котором мы живем</w:t>
            </w:r>
          </w:p>
        </w:tc>
        <w:tc>
          <w:tcPr>
            <w:tcW w:w="834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26</w:t>
            </w:r>
          </w:p>
        </w:tc>
        <w:tc>
          <w:tcPr>
            <w:tcW w:w="1032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8</w:t>
            </w:r>
          </w:p>
        </w:tc>
        <w:tc>
          <w:tcPr>
            <w:tcW w:w="1236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18</w:t>
            </w:r>
          </w:p>
        </w:tc>
        <w:tc>
          <w:tcPr>
            <w:tcW w:w="2024" w:type="dxa"/>
          </w:tcPr>
          <w:p w:rsidR="00377C47" w:rsidRPr="00524581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</w:rPr>
            </w:pPr>
            <w:r w:rsidRPr="00524581">
              <w:rPr>
                <w:rFonts w:ascii="PT Astra Serif" w:hAnsi="PT Astra Serif"/>
                <w:b/>
                <w:szCs w:val="24"/>
              </w:rPr>
              <w:t>эссе</w:t>
            </w:r>
          </w:p>
        </w:tc>
      </w:tr>
      <w:tr w:rsidR="00377C47" w:rsidTr="00FE10CC">
        <w:trPr>
          <w:trHeight w:val="54"/>
        </w:trPr>
        <w:tc>
          <w:tcPr>
            <w:tcW w:w="568" w:type="dxa"/>
          </w:tcPr>
          <w:p w:rsidR="00377C47" w:rsidRDefault="00377C47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ar-SA"/>
              </w:rPr>
            </w:pPr>
            <w:r>
              <w:rPr>
                <w:rFonts w:ascii="PT Astra Serif" w:hAnsi="PT Astra Serif"/>
                <w:szCs w:val="24"/>
                <w:lang w:eastAsia="ar-SA"/>
              </w:rPr>
              <w:t>5.1</w:t>
            </w:r>
          </w:p>
        </w:tc>
        <w:tc>
          <w:tcPr>
            <w:tcW w:w="4371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Географическое положение Симбирско – Ульяновского края.</w:t>
            </w:r>
          </w:p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Символы Ульяновской области</w:t>
            </w:r>
          </w:p>
        </w:tc>
        <w:tc>
          <w:tcPr>
            <w:tcW w:w="834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024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</w:tr>
      <w:tr w:rsidR="00377C47" w:rsidTr="00FE10CC">
        <w:trPr>
          <w:trHeight w:val="54"/>
        </w:trPr>
        <w:tc>
          <w:tcPr>
            <w:tcW w:w="568" w:type="dxa"/>
          </w:tcPr>
          <w:p w:rsidR="00377C47" w:rsidRDefault="00377C47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ar-SA"/>
              </w:rPr>
            </w:pPr>
            <w:r>
              <w:rPr>
                <w:rFonts w:ascii="PT Astra Serif" w:hAnsi="PT Astra Serif"/>
                <w:szCs w:val="24"/>
                <w:lang w:eastAsia="ar-SA"/>
              </w:rPr>
              <w:t>5.2</w:t>
            </w:r>
          </w:p>
        </w:tc>
        <w:tc>
          <w:tcPr>
            <w:tcW w:w="4371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Посёлок, в котором я живу.</w:t>
            </w:r>
          </w:p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1032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2024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тестирование</w:t>
            </w:r>
          </w:p>
        </w:tc>
      </w:tr>
      <w:tr w:rsidR="00377C47" w:rsidTr="00FE10CC">
        <w:trPr>
          <w:trHeight w:val="54"/>
        </w:trPr>
        <w:tc>
          <w:tcPr>
            <w:tcW w:w="568" w:type="dxa"/>
          </w:tcPr>
          <w:p w:rsidR="00377C47" w:rsidRDefault="00377C47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ar-SA"/>
              </w:rPr>
            </w:pPr>
            <w:r>
              <w:rPr>
                <w:rFonts w:ascii="PT Astra Serif" w:hAnsi="PT Astra Serif"/>
                <w:szCs w:val="24"/>
                <w:lang w:eastAsia="ar-SA"/>
              </w:rPr>
              <w:t>5.3</w:t>
            </w:r>
          </w:p>
        </w:tc>
        <w:tc>
          <w:tcPr>
            <w:tcW w:w="4371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Флаг  и герб Новоспасского района, поселка.</w:t>
            </w:r>
          </w:p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 Достопримечательности  нашего района.</w:t>
            </w:r>
          </w:p>
        </w:tc>
        <w:tc>
          <w:tcPr>
            <w:tcW w:w="834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024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презентация творческой работы</w:t>
            </w:r>
          </w:p>
        </w:tc>
      </w:tr>
      <w:tr w:rsidR="00377C47" w:rsidTr="00FE10CC">
        <w:trPr>
          <w:trHeight w:val="54"/>
        </w:trPr>
        <w:tc>
          <w:tcPr>
            <w:tcW w:w="568" w:type="dxa"/>
          </w:tcPr>
          <w:p w:rsidR="00377C47" w:rsidRDefault="00377C47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ar-SA"/>
              </w:rPr>
            </w:pPr>
            <w:r>
              <w:rPr>
                <w:rFonts w:ascii="PT Astra Serif" w:hAnsi="PT Astra Serif"/>
                <w:szCs w:val="24"/>
                <w:lang w:eastAsia="ar-SA"/>
              </w:rPr>
              <w:t>5.4</w:t>
            </w:r>
          </w:p>
        </w:tc>
        <w:tc>
          <w:tcPr>
            <w:tcW w:w="4371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Народы родного края. Культура и быт родного края</w:t>
            </w:r>
          </w:p>
        </w:tc>
        <w:tc>
          <w:tcPr>
            <w:tcW w:w="834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236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2024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презентация творческой работы</w:t>
            </w:r>
          </w:p>
        </w:tc>
      </w:tr>
      <w:tr w:rsidR="00377C47" w:rsidTr="00FE10CC">
        <w:trPr>
          <w:trHeight w:val="54"/>
        </w:trPr>
        <w:tc>
          <w:tcPr>
            <w:tcW w:w="568" w:type="dxa"/>
          </w:tcPr>
          <w:p w:rsidR="00377C47" w:rsidRDefault="00377C47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ar-SA"/>
              </w:rPr>
            </w:pPr>
            <w:r>
              <w:rPr>
                <w:rFonts w:ascii="PT Astra Serif" w:hAnsi="PT Astra Serif"/>
                <w:szCs w:val="24"/>
                <w:lang w:eastAsia="ar-SA"/>
              </w:rPr>
              <w:t>5.5</w:t>
            </w:r>
          </w:p>
        </w:tc>
        <w:tc>
          <w:tcPr>
            <w:tcW w:w="4371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Наш край талантами богат.</w:t>
            </w:r>
          </w:p>
        </w:tc>
        <w:tc>
          <w:tcPr>
            <w:tcW w:w="834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024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презентация творческой работы</w:t>
            </w:r>
          </w:p>
        </w:tc>
      </w:tr>
      <w:tr w:rsidR="00377C47" w:rsidTr="00FE10CC">
        <w:trPr>
          <w:trHeight w:val="54"/>
        </w:trPr>
        <w:tc>
          <w:tcPr>
            <w:tcW w:w="568" w:type="dxa"/>
          </w:tcPr>
          <w:p w:rsidR="00377C47" w:rsidRDefault="00377C47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ar-SA"/>
              </w:rPr>
            </w:pPr>
            <w:r>
              <w:rPr>
                <w:rFonts w:ascii="PT Astra Serif" w:hAnsi="PT Astra Serif"/>
                <w:szCs w:val="24"/>
                <w:lang w:eastAsia="ar-SA"/>
              </w:rPr>
              <w:t>6.</w:t>
            </w:r>
          </w:p>
        </w:tc>
        <w:tc>
          <w:tcPr>
            <w:tcW w:w="4371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Введение в</w:t>
            </w:r>
            <w:r>
              <w:rPr>
                <w:rFonts w:ascii="PT Astra Serif" w:hAnsi="PT Astra Serif"/>
                <w:b/>
                <w:spacing w:val="-16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Cs w:val="24"/>
                <w:lang w:eastAsia="en-US"/>
              </w:rPr>
              <w:t>музейное дело</w:t>
            </w:r>
          </w:p>
        </w:tc>
        <w:tc>
          <w:tcPr>
            <w:tcW w:w="834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32</w:t>
            </w:r>
          </w:p>
        </w:tc>
        <w:tc>
          <w:tcPr>
            <w:tcW w:w="1032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16</w:t>
            </w:r>
          </w:p>
        </w:tc>
        <w:tc>
          <w:tcPr>
            <w:tcW w:w="1236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16</w:t>
            </w:r>
          </w:p>
        </w:tc>
        <w:tc>
          <w:tcPr>
            <w:tcW w:w="2024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выбор темы проекта</w:t>
            </w:r>
          </w:p>
        </w:tc>
      </w:tr>
      <w:tr w:rsidR="00377C47" w:rsidTr="00FE10CC">
        <w:trPr>
          <w:trHeight w:val="513"/>
        </w:trPr>
        <w:tc>
          <w:tcPr>
            <w:tcW w:w="568" w:type="dxa"/>
          </w:tcPr>
          <w:p w:rsidR="00377C47" w:rsidRDefault="00377C47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ar-SA"/>
              </w:rPr>
            </w:pPr>
            <w:r>
              <w:rPr>
                <w:rFonts w:ascii="PT Astra Serif" w:hAnsi="PT Astra Serif"/>
                <w:szCs w:val="24"/>
                <w:lang w:eastAsia="ar-SA"/>
              </w:rPr>
              <w:t>6.1</w:t>
            </w:r>
          </w:p>
        </w:tc>
        <w:tc>
          <w:tcPr>
            <w:tcW w:w="4371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Музей</w:t>
            </w:r>
            <w:r>
              <w:rPr>
                <w:rFonts w:ascii="PT Astra Serif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Cs w:val="24"/>
                <w:lang w:eastAsia="en-US"/>
              </w:rPr>
              <w:t>– хранитель прошлого или генератор будущего?</w:t>
            </w:r>
          </w:p>
        </w:tc>
        <w:tc>
          <w:tcPr>
            <w:tcW w:w="834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w w:val="99"/>
                <w:szCs w:val="24"/>
                <w:lang w:eastAsia="en-US"/>
              </w:rPr>
              <w:t>2</w:t>
            </w:r>
          </w:p>
        </w:tc>
        <w:tc>
          <w:tcPr>
            <w:tcW w:w="1032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</w:p>
        </w:tc>
        <w:tc>
          <w:tcPr>
            <w:tcW w:w="1236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2</w:t>
            </w:r>
          </w:p>
        </w:tc>
        <w:tc>
          <w:tcPr>
            <w:tcW w:w="2024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беседа</w:t>
            </w:r>
          </w:p>
        </w:tc>
      </w:tr>
      <w:tr w:rsidR="00377C47" w:rsidTr="00FE10CC">
        <w:tc>
          <w:tcPr>
            <w:tcW w:w="568" w:type="dxa"/>
          </w:tcPr>
          <w:p w:rsidR="00377C47" w:rsidRDefault="00377C47" w:rsidP="00FE10C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ar-SA"/>
              </w:rPr>
            </w:pPr>
            <w:r>
              <w:rPr>
                <w:rFonts w:ascii="PT Astra Serif" w:hAnsi="PT Astra Serif"/>
                <w:szCs w:val="24"/>
                <w:lang w:eastAsia="ar-SA"/>
              </w:rPr>
              <w:t>6.2</w:t>
            </w:r>
          </w:p>
        </w:tc>
        <w:tc>
          <w:tcPr>
            <w:tcW w:w="4371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Экскурсоведение</w:t>
            </w:r>
          </w:p>
        </w:tc>
        <w:tc>
          <w:tcPr>
            <w:tcW w:w="834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10</w:t>
            </w:r>
          </w:p>
        </w:tc>
        <w:tc>
          <w:tcPr>
            <w:tcW w:w="1032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6</w:t>
            </w:r>
          </w:p>
        </w:tc>
        <w:tc>
          <w:tcPr>
            <w:tcW w:w="1236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4</w:t>
            </w:r>
          </w:p>
        </w:tc>
        <w:tc>
          <w:tcPr>
            <w:tcW w:w="2024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разработка экскурсии</w:t>
            </w:r>
          </w:p>
        </w:tc>
      </w:tr>
      <w:tr w:rsidR="00377C47" w:rsidTr="00FE10CC">
        <w:tc>
          <w:tcPr>
            <w:tcW w:w="568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6.3</w:t>
            </w:r>
          </w:p>
        </w:tc>
        <w:tc>
          <w:tcPr>
            <w:tcW w:w="4371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Организация поисково-исследовательской деятельности</w:t>
            </w:r>
          </w:p>
        </w:tc>
        <w:tc>
          <w:tcPr>
            <w:tcW w:w="834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6</w:t>
            </w:r>
          </w:p>
        </w:tc>
        <w:tc>
          <w:tcPr>
            <w:tcW w:w="1032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3</w:t>
            </w:r>
          </w:p>
        </w:tc>
        <w:tc>
          <w:tcPr>
            <w:tcW w:w="1236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3</w:t>
            </w:r>
          </w:p>
        </w:tc>
        <w:tc>
          <w:tcPr>
            <w:tcW w:w="2024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исследовательская работа</w:t>
            </w:r>
          </w:p>
        </w:tc>
      </w:tr>
      <w:tr w:rsidR="00377C47" w:rsidTr="00FE10CC">
        <w:tc>
          <w:tcPr>
            <w:tcW w:w="568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6.4</w:t>
            </w:r>
          </w:p>
        </w:tc>
        <w:tc>
          <w:tcPr>
            <w:tcW w:w="4371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Работа</w:t>
            </w:r>
            <w:r>
              <w:rPr>
                <w:rFonts w:ascii="PT Astra Serif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Cs w:val="24"/>
                <w:lang w:eastAsia="en-US"/>
              </w:rPr>
              <w:t>с</w:t>
            </w:r>
            <w:r>
              <w:rPr>
                <w:rFonts w:ascii="PT Astra Serif" w:hAnsi="PT Astra Serif"/>
                <w:spacing w:val="-1"/>
                <w:szCs w:val="24"/>
                <w:lang w:eastAsia="en-US"/>
              </w:rPr>
              <w:t xml:space="preserve"> музейными </w:t>
            </w:r>
            <w:r>
              <w:rPr>
                <w:rFonts w:ascii="PT Astra Serif" w:hAnsi="PT Astra Serif"/>
                <w:szCs w:val="24"/>
                <w:lang w:eastAsia="en-US"/>
              </w:rPr>
              <w:t>фондами</w:t>
            </w:r>
          </w:p>
        </w:tc>
        <w:tc>
          <w:tcPr>
            <w:tcW w:w="834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6</w:t>
            </w:r>
          </w:p>
        </w:tc>
        <w:tc>
          <w:tcPr>
            <w:tcW w:w="1032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3</w:t>
            </w:r>
          </w:p>
        </w:tc>
        <w:tc>
          <w:tcPr>
            <w:tcW w:w="1236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3</w:t>
            </w:r>
          </w:p>
        </w:tc>
        <w:tc>
          <w:tcPr>
            <w:tcW w:w="2024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контрольное задание</w:t>
            </w:r>
          </w:p>
        </w:tc>
      </w:tr>
      <w:tr w:rsidR="00377C47" w:rsidTr="00FE10CC">
        <w:tc>
          <w:tcPr>
            <w:tcW w:w="568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6.5</w:t>
            </w:r>
          </w:p>
        </w:tc>
        <w:tc>
          <w:tcPr>
            <w:tcW w:w="4371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Построение и содержание экспозиции</w:t>
            </w:r>
          </w:p>
        </w:tc>
        <w:tc>
          <w:tcPr>
            <w:tcW w:w="834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8</w:t>
            </w:r>
          </w:p>
        </w:tc>
        <w:tc>
          <w:tcPr>
            <w:tcW w:w="1032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4</w:t>
            </w:r>
          </w:p>
        </w:tc>
        <w:tc>
          <w:tcPr>
            <w:tcW w:w="1236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4</w:t>
            </w:r>
          </w:p>
        </w:tc>
        <w:tc>
          <w:tcPr>
            <w:tcW w:w="2024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разработка экспозиции</w:t>
            </w:r>
          </w:p>
        </w:tc>
      </w:tr>
      <w:tr w:rsidR="00377C47" w:rsidTr="00FE10CC">
        <w:tc>
          <w:tcPr>
            <w:tcW w:w="568" w:type="dxa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7.</w:t>
            </w:r>
          </w:p>
        </w:tc>
        <w:tc>
          <w:tcPr>
            <w:tcW w:w="4371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834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w w:val="99"/>
                <w:szCs w:val="24"/>
                <w:lang w:eastAsia="en-US"/>
              </w:rPr>
              <w:t>2</w:t>
            </w:r>
          </w:p>
        </w:tc>
        <w:tc>
          <w:tcPr>
            <w:tcW w:w="1032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-</w:t>
            </w:r>
          </w:p>
        </w:tc>
        <w:tc>
          <w:tcPr>
            <w:tcW w:w="1236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2</w:t>
            </w:r>
          </w:p>
        </w:tc>
        <w:tc>
          <w:tcPr>
            <w:tcW w:w="2024" w:type="dxa"/>
          </w:tcPr>
          <w:p w:rsidR="00377C47" w:rsidRDefault="00377C47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  <w:szCs w:val="24"/>
                <w:lang w:eastAsia="en-US"/>
              </w:rPr>
              <w:t>защита проектов</w:t>
            </w:r>
          </w:p>
        </w:tc>
      </w:tr>
      <w:tr w:rsidR="00377C47" w:rsidTr="00FE10CC">
        <w:trPr>
          <w:trHeight w:val="246"/>
        </w:trPr>
        <w:tc>
          <w:tcPr>
            <w:tcW w:w="568" w:type="dxa"/>
            <w:vAlign w:val="center"/>
          </w:tcPr>
          <w:p w:rsidR="00377C47" w:rsidRDefault="00377C47" w:rsidP="00FE10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PT Astra Serif" w:hAnsi="PT Astra Serif"/>
                <w:szCs w:val="24"/>
              </w:rPr>
            </w:pPr>
          </w:p>
        </w:tc>
        <w:tc>
          <w:tcPr>
            <w:tcW w:w="4371" w:type="dxa"/>
          </w:tcPr>
          <w:p w:rsidR="00377C47" w:rsidRDefault="00377C47" w:rsidP="00FE10CC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ИТОГО:</w:t>
            </w:r>
          </w:p>
        </w:tc>
        <w:tc>
          <w:tcPr>
            <w:tcW w:w="834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b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Cs w:val="24"/>
                <w:lang w:eastAsia="en-US"/>
              </w:rPr>
              <w:t>72</w:t>
            </w:r>
          </w:p>
        </w:tc>
        <w:tc>
          <w:tcPr>
            <w:tcW w:w="1032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b/>
                <w:w w:val="99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w w:val="99"/>
                <w:szCs w:val="24"/>
                <w:lang w:eastAsia="en-US"/>
              </w:rPr>
              <w:t>29</w:t>
            </w:r>
          </w:p>
        </w:tc>
        <w:tc>
          <w:tcPr>
            <w:tcW w:w="1236" w:type="dxa"/>
          </w:tcPr>
          <w:p w:rsidR="00377C47" w:rsidRDefault="00377C47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hAnsi="PT Astra Serif"/>
                <w:b/>
                <w:w w:val="99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w w:val="99"/>
                <w:szCs w:val="24"/>
                <w:lang w:eastAsia="en-US"/>
              </w:rPr>
              <w:t>43</w:t>
            </w:r>
          </w:p>
        </w:tc>
        <w:tc>
          <w:tcPr>
            <w:tcW w:w="2024" w:type="dxa"/>
          </w:tcPr>
          <w:p w:rsidR="00377C47" w:rsidRDefault="00377C47" w:rsidP="00FE10CC">
            <w:pPr>
              <w:widowControl w:val="0"/>
              <w:overflowPunct/>
              <w:adjustRightInd/>
              <w:textAlignment w:val="auto"/>
              <w:rPr>
                <w:rFonts w:ascii="PT Astra Serif" w:hAnsi="PT Astra Serif"/>
                <w:szCs w:val="24"/>
                <w:lang w:eastAsia="en-US"/>
              </w:rPr>
            </w:pPr>
          </w:p>
        </w:tc>
      </w:tr>
    </w:tbl>
    <w:p w:rsidR="00377C47" w:rsidRDefault="00377C47" w:rsidP="00377C47">
      <w:pPr>
        <w:jc w:val="center"/>
        <w:rPr>
          <w:rFonts w:ascii="PT Astra Serif" w:hAnsi="PT Astra Serif"/>
          <w:b/>
          <w:sz w:val="28"/>
          <w:szCs w:val="28"/>
        </w:rPr>
      </w:pPr>
    </w:p>
    <w:p w:rsidR="00377C47" w:rsidRDefault="00377C47" w:rsidP="00377C47">
      <w:pPr>
        <w:jc w:val="center"/>
        <w:rPr>
          <w:rFonts w:ascii="PT Astra Serif" w:hAnsi="PT Astra Serif"/>
          <w:b/>
          <w:sz w:val="28"/>
          <w:szCs w:val="28"/>
        </w:rPr>
      </w:pPr>
    </w:p>
    <w:p w:rsidR="00377C47" w:rsidRDefault="00377C47" w:rsidP="00377C47">
      <w:pPr>
        <w:jc w:val="center"/>
        <w:rPr>
          <w:rFonts w:ascii="PT Astra Serif" w:hAnsi="PT Astra Serif"/>
          <w:b/>
          <w:sz w:val="28"/>
          <w:szCs w:val="28"/>
        </w:rPr>
      </w:pPr>
    </w:p>
    <w:p w:rsidR="00377C47" w:rsidRDefault="00377C47" w:rsidP="00377C47">
      <w:pPr>
        <w:jc w:val="center"/>
        <w:rPr>
          <w:rFonts w:ascii="PT Astra Serif" w:hAnsi="PT Astra Serif"/>
          <w:b/>
          <w:sz w:val="28"/>
          <w:szCs w:val="28"/>
        </w:rPr>
      </w:pPr>
    </w:p>
    <w:p w:rsidR="00377C47" w:rsidRDefault="00377C47" w:rsidP="00377C4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 Содержание учебно-тематического плана</w:t>
      </w:r>
    </w:p>
    <w:p w:rsidR="00377C47" w:rsidRDefault="00377C47" w:rsidP="00377C47">
      <w:pPr>
        <w:jc w:val="center"/>
        <w:rPr>
          <w:rFonts w:ascii="PT Astra Serif" w:hAnsi="PT Astra Serif"/>
          <w:b/>
          <w:sz w:val="28"/>
          <w:szCs w:val="28"/>
        </w:rPr>
      </w:pPr>
    </w:p>
    <w:p w:rsidR="00377C47" w:rsidRDefault="00377C47" w:rsidP="00377C4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стартовый уровень</w:t>
      </w:r>
    </w:p>
    <w:p w:rsidR="00377C47" w:rsidRDefault="00377C47" w:rsidP="00377C47">
      <w:pPr>
        <w:jc w:val="center"/>
        <w:rPr>
          <w:rFonts w:ascii="PT Astra Serif" w:hAnsi="PT Astra Serif"/>
          <w:b/>
          <w:sz w:val="28"/>
          <w:szCs w:val="28"/>
        </w:rPr>
      </w:pPr>
    </w:p>
    <w:p w:rsidR="00377C47" w:rsidRPr="0033371F" w:rsidRDefault="00377C47" w:rsidP="00377C4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33371F">
        <w:rPr>
          <w:rFonts w:ascii="PT Astra Serif" w:hAnsi="PT Astra Serif"/>
          <w:b/>
          <w:sz w:val="28"/>
          <w:szCs w:val="28"/>
        </w:rPr>
        <w:t>Входная диагностика.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Проводится входная диагностика готовности к обучению и диагностика образовательных результатов на начало учебного года.</w:t>
      </w:r>
    </w:p>
    <w:p w:rsidR="00377C47" w:rsidRPr="0033371F" w:rsidRDefault="00377C47" w:rsidP="00377C47">
      <w:pPr>
        <w:ind w:firstLine="709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тестирование.</w:t>
      </w:r>
    </w:p>
    <w:p w:rsidR="00377C47" w:rsidRDefault="00377C47" w:rsidP="00377C47">
      <w:pPr>
        <w:rPr>
          <w:rFonts w:ascii="PT Astra Serif" w:hAnsi="PT Astra Serif"/>
          <w:b/>
          <w:sz w:val="28"/>
          <w:szCs w:val="28"/>
        </w:rPr>
      </w:pPr>
    </w:p>
    <w:p w:rsidR="00377C47" w:rsidRPr="0033371F" w:rsidRDefault="00377C47" w:rsidP="00377C4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2. </w:t>
      </w:r>
      <w:r w:rsidRPr="0033371F">
        <w:rPr>
          <w:rFonts w:ascii="PT Astra Serif" w:hAnsi="PT Astra Serif"/>
          <w:b/>
          <w:sz w:val="28"/>
          <w:szCs w:val="28"/>
        </w:rPr>
        <w:t>Введение в краеведение.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Теория</w:t>
      </w:r>
      <w:r w:rsidRPr="0033371F">
        <w:rPr>
          <w:rFonts w:ascii="PT Astra Serif" w:hAnsi="PT Astra Serif"/>
          <w:sz w:val="28"/>
          <w:szCs w:val="28"/>
        </w:rPr>
        <w:t xml:space="preserve">: Понятие «краеведение». Роль краеведения в воспитании гражданина и патриота.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r>
        <w:rPr>
          <w:rFonts w:ascii="PT Astra Serif" w:hAnsi="PT Astra Serif"/>
          <w:sz w:val="28"/>
          <w:szCs w:val="28"/>
          <w:lang w:val="en-US"/>
        </w:rPr>
        <w:t>Smart</w:t>
      </w:r>
      <w:r w:rsidRPr="000B05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ноутбук.</w:t>
      </w:r>
    </w:p>
    <w:p w:rsidR="00377C47" w:rsidRDefault="00377C47" w:rsidP="00377C47">
      <w:pPr>
        <w:rPr>
          <w:rFonts w:ascii="PT Astra Serif" w:hAnsi="PT Astra Serif"/>
          <w:b/>
          <w:sz w:val="28"/>
          <w:szCs w:val="28"/>
        </w:rPr>
      </w:pPr>
    </w:p>
    <w:p w:rsidR="00377C47" w:rsidRPr="0033371F" w:rsidRDefault="00377C47" w:rsidP="00377C4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 </w:t>
      </w:r>
      <w:r w:rsidRPr="0033371F">
        <w:rPr>
          <w:rFonts w:ascii="PT Astra Serif" w:hAnsi="PT Astra Serif"/>
          <w:b/>
          <w:sz w:val="28"/>
          <w:szCs w:val="28"/>
        </w:rPr>
        <w:t xml:space="preserve">Моя семья.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Теория</w:t>
      </w:r>
      <w:r w:rsidRPr="0033371F">
        <w:rPr>
          <w:rFonts w:ascii="PT Astra Serif" w:hAnsi="PT Astra Serif"/>
          <w:sz w:val="28"/>
          <w:szCs w:val="28"/>
        </w:rPr>
        <w:t>: Корни моей семьи. Традиции моей семьи. Профессии в моей семье.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Практика:</w:t>
      </w:r>
      <w:r w:rsidRPr="0033371F">
        <w:rPr>
          <w:rFonts w:ascii="PT Astra Serif" w:hAnsi="PT Astra Serif"/>
          <w:sz w:val="28"/>
          <w:szCs w:val="28"/>
        </w:rPr>
        <w:t xml:space="preserve"> Конкурс «Фотография из семейного альбома».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r>
        <w:rPr>
          <w:rFonts w:ascii="PT Astra Serif" w:hAnsi="PT Astra Serif"/>
          <w:sz w:val="28"/>
          <w:szCs w:val="28"/>
          <w:lang w:val="en-US"/>
        </w:rPr>
        <w:t>Smart</w:t>
      </w:r>
      <w:r w:rsidRPr="000B05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ноутбук.</w:t>
      </w:r>
    </w:p>
    <w:p w:rsidR="00377C47" w:rsidRDefault="00377C47" w:rsidP="00377C47">
      <w:pPr>
        <w:rPr>
          <w:rFonts w:ascii="PT Astra Serif" w:hAnsi="PT Astra Serif"/>
          <w:b/>
          <w:sz w:val="28"/>
          <w:szCs w:val="28"/>
        </w:rPr>
      </w:pPr>
    </w:p>
    <w:p w:rsidR="00377C47" w:rsidRPr="0033371F" w:rsidRDefault="00377C47" w:rsidP="00377C4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</w:t>
      </w:r>
      <w:r w:rsidRPr="0033371F">
        <w:rPr>
          <w:rFonts w:ascii="PT Astra Serif" w:hAnsi="PT Astra Serif"/>
          <w:b/>
          <w:sz w:val="28"/>
          <w:szCs w:val="28"/>
        </w:rPr>
        <w:t>История школы. Школьный музей.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Теория</w:t>
      </w:r>
      <w:r w:rsidRPr="0033371F">
        <w:rPr>
          <w:rFonts w:ascii="PT Astra Serif" w:hAnsi="PT Astra Serif"/>
          <w:sz w:val="28"/>
          <w:szCs w:val="28"/>
        </w:rPr>
        <w:t xml:space="preserve">: История школы, важнейшие </w:t>
      </w:r>
      <w:r>
        <w:rPr>
          <w:rFonts w:ascii="PT Astra Serif" w:hAnsi="PT Astra Serif"/>
          <w:sz w:val="28"/>
          <w:szCs w:val="28"/>
        </w:rPr>
        <w:t>вехи. Значение школы для посёлка Новоспасское (села Соловцово)</w:t>
      </w:r>
      <w:r w:rsidRPr="0033371F">
        <w:rPr>
          <w:rFonts w:ascii="PT Astra Serif" w:hAnsi="PT Astra Serif"/>
          <w:sz w:val="28"/>
          <w:szCs w:val="28"/>
        </w:rPr>
        <w:t>. Музей – визитная карточка школы, центр краеведческих исследований и патриотического воспитания.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Практика:</w:t>
      </w:r>
      <w:r w:rsidRPr="0033371F">
        <w:rPr>
          <w:rFonts w:ascii="PT Astra Serif" w:hAnsi="PT Astra Serif"/>
          <w:sz w:val="28"/>
          <w:szCs w:val="28"/>
        </w:rPr>
        <w:t xml:space="preserve"> Экскурсия по школе. Экскурсия в школьный музей.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r>
        <w:rPr>
          <w:rFonts w:ascii="PT Astra Serif" w:hAnsi="PT Astra Serif"/>
          <w:sz w:val="28"/>
          <w:szCs w:val="28"/>
          <w:lang w:val="en-US"/>
        </w:rPr>
        <w:t>Smart</w:t>
      </w:r>
      <w:r w:rsidRPr="000B05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цифровой фотоаппарат.</w:t>
      </w:r>
    </w:p>
    <w:p w:rsidR="00377C47" w:rsidRDefault="00377C47" w:rsidP="00377C47">
      <w:pPr>
        <w:rPr>
          <w:rFonts w:ascii="PT Astra Serif" w:hAnsi="PT Astra Serif"/>
          <w:b/>
          <w:sz w:val="28"/>
          <w:szCs w:val="28"/>
        </w:rPr>
      </w:pPr>
    </w:p>
    <w:p w:rsidR="00377C47" w:rsidRPr="0033371F" w:rsidRDefault="00377C47" w:rsidP="00377C4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 Край в котором мы живём</w:t>
      </w:r>
      <w:r w:rsidRPr="0033371F">
        <w:rPr>
          <w:rFonts w:ascii="PT Astra Serif" w:hAnsi="PT Astra Serif"/>
          <w:b/>
          <w:sz w:val="28"/>
          <w:szCs w:val="28"/>
        </w:rPr>
        <w:t>.</w:t>
      </w:r>
    </w:p>
    <w:p w:rsidR="00377C47" w:rsidRDefault="00377C47" w:rsidP="00377C47">
      <w:pPr>
        <w:ind w:firstLine="709"/>
        <w:rPr>
          <w:rFonts w:ascii="PT Astra Serif" w:hAnsi="PT Astra Serif"/>
          <w:sz w:val="28"/>
          <w:szCs w:val="28"/>
          <w:u w:val="single"/>
        </w:rPr>
      </w:pPr>
    </w:p>
    <w:p w:rsidR="00377C47" w:rsidRPr="00AA723B" w:rsidRDefault="00377C47" w:rsidP="00377C47">
      <w:pPr>
        <w:ind w:firstLine="709"/>
        <w:rPr>
          <w:rFonts w:ascii="PT Astra Serif" w:hAnsi="PT Astra Serif"/>
          <w:sz w:val="28"/>
          <w:szCs w:val="28"/>
          <w:u w:val="single"/>
        </w:rPr>
      </w:pPr>
      <w:r w:rsidRPr="00AA723B">
        <w:rPr>
          <w:rFonts w:ascii="PT Astra Serif" w:hAnsi="PT Astra Serif"/>
          <w:sz w:val="28"/>
          <w:szCs w:val="28"/>
          <w:u w:val="single"/>
        </w:rPr>
        <w:t xml:space="preserve">5.1. </w:t>
      </w:r>
      <w:r>
        <w:rPr>
          <w:rFonts w:ascii="PT Astra Serif" w:hAnsi="PT Astra Serif"/>
          <w:sz w:val="28"/>
          <w:szCs w:val="28"/>
          <w:u w:val="single"/>
        </w:rPr>
        <w:t xml:space="preserve">Географическое положение Симбирско - </w:t>
      </w:r>
      <w:r w:rsidRPr="00AA723B">
        <w:rPr>
          <w:rFonts w:ascii="PT Astra Serif" w:hAnsi="PT Astra Serif"/>
          <w:sz w:val="28"/>
          <w:szCs w:val="28"/>
          <w:u w:val="single"/>
        </w:rPr>
        <w:t>Улья</w:t>
      </w:r>
      <w:r>
        <w:rPr>
          <w:rFonts w:ascii="PT Astra Serif" w:hAnsi="PT Astra Serif"/>
          <w:sz w:val="28"/>
          <w:szCs w:val="28"/>
          <w:u w:val="single"/>
        </w:rPr>
        <w:t>новского края</w:t>
      </w:r>
      <w:r w:rsidRPr="00AA723B">
        <w:rPr>
          <w:rFonts w:ascii="PT Astra Serif" w:hAnsi="PT Astra Serif"/>
          <w:sz w:val="28"/>
          <w:szCs w:val="28"/>
          <w:u w:val="single"/>
        </w:rPr>
        <w:t>. Символы Ульяновской области.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Ульяновская область</w:t>
      </w:r>
      <w:r w:rsidRPr="0033371F">
        <w:rPr>
          <w:rFonts w:ascii="PT Astra Serif" w:hAnsi="PT Astra Serif"/>
          <w:b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как регион Российской Федерации. Роль Ульяновской области в экономическом, историческом, культурном развитии России. Официальные и неофициальные символы Ульяновской области.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Работа</w:t>
      </w:r>
      <w:r w:rsidRPr="0033371F">
        <w:rPr>
          <w:rFonts w:ascii="PT Astra Serif" w:hAnsi="PT Astra Serif"/>
          <w:b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с картой Российской Федерации, Ульяновской области. Эссе «Это моя Родина».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r>
        <w:rPr>
          <w:rFonts w:ascii="PT Astra Serif" w:hAnsi="PT Astra Serif"/>
          <w:sz w:val="28"/>
          <w:szCs w:val="28"/>
          <w:lang w:val="en-US"/>
        </w:rPr>
        <w:t>Smart</w:t>
      </w:r>
      <w:r w:rsidRPr="000B05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377C47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377C47" w:rsidRPr="00AA723B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A723B">
        <w:rPr>
          <w:rFonts w:ascii="PT Astra Serif" w:hAnsi="PT Astra Serif"/>
          <w:sz w:val="28"/>
          <w:szCs w:val="28"/>
          <w:u w:val="single"/>
        </w:rPr>
        <w:t>5.2</w:t>
      </w:r>
      <w:r>
        <w:rPr>
          <w:rFonts w:ascii="PT Astra Serif" w:hAnsi="PT Astra Serif"/>
          <w:sz w:val="28"/>
          <w:szCs w:val="28"/>
          <w:u w:val="single"/>
        </w:rPr>
        <w:t>. Посёлок в котором я живу</w:t>
      </w:r>
      <w:r w:rsidRPr="00AA723B">
        <w:rPr>
          <w:rFonts w:ascii="PT Astra Serif" w:hAnsi="PT Astra Serif"/>
          <w:sz w:val="28"/>
          <w:szCs w:val="28"/>
          <w:u w:val="single"/>
        </w:rPr>
        <w:t>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>
        <w:rPr>
          <w:rFonts w:ascii="PT Astra Serif" w:hAnsi="PT Astra Serif"/>
          <w:sz w:val="28"/>
          <w:szCs w:val="28"/>
        </w:rPr>
        <w:t>Соловцово - Новоспасское – история посёлка</w:t>
      </w:r>
      <w:r w:rsidRPr="0033371F">
        <w:rPr>
          <w:rFonts w:ascii="PT Astra Serif" w:hAnsi="PT Astra Serif"/>
          <w:sz w:val="28"/>
          <w:szCs w:val="28"/>
        </w:rPr>
        <w:t xml:space="preserve">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Работа с архивными документами,</w:t>
      </w:r>
      <w:r w:rsidRPr="0033371F">
        <w:rPr>
          <w:rFonts w:ascii="PT Astra Serif" w:hAnsi="PT Astra Serif"/>
          <w:b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литературными и историческими источниками,</w:t>
      </w:r>
      <w:r w:rsidRPr="0033371F">
        <w:rPr>
          <w:rFonts w:ascii="PT Astra Serif" w:hAnsi="PT Astra Serif"/>
          <w:b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интернет-источниками. Экскурсия в</w:t>
      </w:r>
      <w:r>
        <w:rPr>
          <w:rFonts w:ascii="PT Astra Serif" w:hAnsi="PT Astra Serif"/>
          <w:sz w:val="28"/>
          <w:szCs w:val="28"/>
        </w:rPr>
        <w:t xml:space="preserve"> районный</w:t>
      </w:r>
      <w:r w:rsidRPr="0033371F">
        <w:rPr>
          <w:rFonts w:ascii="PT Astra Serif" w:hAnsi="PT Astra Serif"/>
          <w:sz w:val="28"/>
          <w:szCs w:val="28"/>
        </w:rPr>
        <w:t xml:space="preserve"> краеведческий музей.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r>
        <w:rPr>
          <w:rFonts w:ascii="PT Astra Serif" w:hAnsi="PT Astra Serif"/>
          <w:sz w:val="28"/>
          <w:szCs w:val="28"/>
          <w:lang w:val="en-US"/>
        </w:rPr>
        <w:t>Smart</w:t>
      </w:r>
      <w:r w:rsidRPr="000B05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377C47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377C47" w:rsidRPr="00AA723B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A723B">
        <w:rPr>
          <w:rFonts w:ascii="PT Astra Serif" w:hAnsi="PT Astra Serif"/>
          <w:sz w:val="28"/>
          <w:szCs w:val="28"/>
          <w:u w:val="single"/>
        </w:rPr>
        <w:t>5.3</w:t>
      </w:r>
      <w:r>
        <w:rPr>
          <w:rFonts w:ascii="PT Astra Serif" w:hAnsi="PT Astra Serif"/>
          <w:sz w:val="28"/>
          <w:szCs w:val="28"/>
          <w:u w:val="single"/>
        </w:rPr>
        <w:t>.</w:t>
      </w:r>
      <w:r w:rsidRPr="00AA723B"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>Флаг  и герб Новоспасского района, посёлка. Достопримечательности нашего района</w:t>
      </w:r>
      <w:r w:rsidRPr="00AA723B">
        <w:rPr>
          <w:rFonts w:ascii="PT Astra Serif" w:hAnsi="PT Astra Serif"/>
          <w:sz w:val="28"/>
          <w:szCs w:val="28"/>
          <w:u w:val="single"/>
        </w:rPr>
        <w:t>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Теория: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96607">
        <w:rPr>
          <w:rFonts w:ascii="PT Astra Serif" w:hAnsi="PT Astra Serif"/>
          <w:sz w:val="28"/>
          <w:szCs w:val="28"/>
        </w:rPr>
        <w:t>История герба и флага района и посёлка</w:t>
      </w:r>
      <w:r>
        <w:rPr>
          <w:rFonts w:ascii="PT Astra Serif" w:hAnsi="PT Astra Serif"/>
          <w:sz w:val="28"/>
          <w:szCs w:val="28"/>
        </w:rPr>
        <w:t>.</w:t>
      </w:r>
      <w:r w:rsidRPr="00E96607">
        <w:rPr>
          <w:rFonts w:ascii="PT Astra Serif" w:hAnsi="PT Astra Serif"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Памятники истори</w:t>
      </w:r>
      <w:r>
        <w:rPr>
          <w:rFonts w:ascii="PT Astra Serif" w:hAnsi="PT Astra Serif"/>
          <w:sz w:val="28"/>
          <w:szCs w:val="28"/>
        </w:rPr>
        <w:t>и, культуры и природы Новоспасского района</w:t>
      </w:r>
      <w:r w:rsidRPr="0033371F">
        <w:rPr>
          <w:rFonts w:ascii="PT Astra Serif" w:hAnsi="PT Astra Serif"/>
          <w:sz w:val="28"/>
          <w:szCs w:val="28"/>
        </w:rPr>
        <w:t xml:space="preserve">, их значение </w:t>
      </w:r>
      <w:r>
        <w:rPr>
          <w:rFonts w:ascii="PT Astra Serif" w:hAnsi="PT Astra Serif"/>
          <w:sz w:val="28"/>
          <w:szCs w:val="28"/>
        </w:rPr>
        <w:t>для района</w:t>
      </w:r>
      <w:r w:rsidRPr="0033371F">
        <w:rPr>
          <w:rFonts w:ascii="PT Astra Serif" w:hAnsi="PT Astra Serif"/>
          <w:sz w:val="28"/>
          <w:szCs w:val="28"/>
        </w:rPr>
        <w:t xml:space="preserve">, области, страны.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>
        <w:rPr>
          <w:rFonts w:ascii="PT Astra Serif" w:hAnsi="PT Astra Serif"/>
          <w:sz w:val="28"/>
          <w:szCs w:val="28"/>
        </w:rPr>
        <w:t>Экскурсия по</w:t>
      </w:r>
      <w:r w:rsidRPr="0033371F">
        <w:rPr>
          <w:rFonts w:ascii="PT Astra Serif" w:hAnsi="PT Astra Serif"/>
          <w:sz w:val="28"/>
          <w:szCs w:val="28"/>
        </w:rPr>
        <w:t xml:space="preserve"> достопримечательностям</w:t>
      </w:r>
      <w:r>
        <w:rPr>
          <w:rFonts w:ascii="PT Astra Serif" w:hAnsi="PT Astra Serif"/>
          <w:sz w:val="28"/>
          <w:szCs w:val="28"/>
        </w:rPr>
        <w:t xml:space="preserve"> района</w:t>
      </w:r>
      <w:r w:rsidRPr="0033371F">
        <w:rPr>
          <w:rFonts w:ascii="PT Astra Serif" w:hAnsi="PT Astra Serif"/>
          <w:sz w:val="28"/>
          <w:szCs w:val="28"/>
        </w:rPr>
        <w:t>. Творческая</w:t>
      </w:r>
      <w:r>
        <w:rPr>
          <w:rFonts w:ascii="PT Astra Serif" w:hAnsi="PT Astra Serif"/>
          <w:sz w:val="28"/>
          <w:szCs w:val="28"/>
        </w:rPr>
        <w:t xml:space="preserve"> работа «Новоспасское – ты любовь моя, ты судьба моя</w:t>
      </w:r>
      <w:r w:rsidRPr="0033371F">
        <w:rPr>
          <w:rFonts w:ascii="PT Astra Serif" w:hAnsi="PT Astra Serif"/>
          <w:sz w:val="28"/>
          <w:szCs w:val="28"/>
        </w:rPr>
        <w:t>».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r>
        <w:rPr>
          <w:rFonts w:ascii="PT Astra Serif" w:hAnsi="PT Astra Serif"/>
          <w:sz w:val="28"/>
          <w:szCs w:val="28"/>
          <w:lang w:val="en-US"/>
        </w:rPr>
        <w:t>Smart</w:t>
      </w:r>
      <w:r w:rsidRPr="000B05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377C47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377C47" w:rsidRPr="00AA723B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A723B">
        <w:rPr>
          <w:rFonts w:ascii="PT Astra Serif" w:hAnsi="PT Astra Serif"/>
          <w:sz w:val="28"/>
          <w:szCs w:val="28"/>
          <w:u w:val="single"/>
        </w:rPr>
        <w:t>5.4</w:t>
      </w:r>
      <w:r>
        <w:rPr>
          <w:rFonts w:ascii="PT Astra Serif" w:hAnsi="PT Astra Serif"/>
          <w:sz w:val="28"/>
          <w:szCs w:val="28"/>
          <w:u w:val="single"/>
        </w:rPr>
        <w:t>.</w:t>
      </w:r>
      <w:r w:rsidRPr="00AA723B">
        <w:rPr>
          <w:rFonts w:ascii="PT Astra Serif" w:hAnsi="PT Astra Serif"/>
          <w:sz w:val="28"/>
          <w:szCs w:val="28"/>
          <w:u w:val="single"/>
        </w:rPr>
        <w:t xml:space="preserve"> Народы родного края. Культура и быт родного края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Ульяновская область – многонациональный регион. Культура, традиции и быт русских, татар, чувашей, мордвы.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>
        <w:rPr>
          <w:rFonts w:ascii="PT Astra Serif" w:hAnsi="PT Astra Serif"/>
          <w:sz w:val="28"/>
          <w:szCs w:val="28"/>
        </w:rPr>
        <w:t>Онлайн э</w:t>
      </w:r>
      <w:r w:rsidRPr="0033371F">
        <w:rPr>
          <w:rFonts w:ascii="PT Astra Serif" w:hAnsi="PT Astra Serif"/>
          <w:sz w:val="28"/>
          <w:szCs w:val="28"/>
        </w:rPr>
        <w:t>кскурсия в этнографический музей.</w:t>
      </w:r>
      <w:r w:rsidRPr="0033371F">
        <w:rPr>
          <w:rFonts w:ascii="PT Astra Serif" w:hAnsi="PT Astra Serif"/>
          <w:b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Творческая работа «Мой добрый друг - …».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r>
        <w:rPr>
          <w:rFonts w:ascii="PT Astra Serif" w:hAnsi="PT Astra Serif"/>
          <w:sz w:val="28"/>
          <w:szCs w:val="28"/>
          <w:lang w:val="en-US"/>
        </w:rPr>
        <w:t>Smart</w:t>
      </w:r>
      <w:r w:rsidRPr="000B05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377C47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377C47" w:rsidRPr="00AA723B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A723B">
        <w:rPr>
          <w:rFonts w:ascii="PT Astra Serif" w:hAnsi="PT Astra Serif"/>
          <w:sz w:val="28"/>
          <w:szCs w:val="28"/>
          <w:u w:val="single"/>
        </w:rPr>
        <w:t xml:space="preserve">5.5. </w:t>
      </w:r>
      <w:r>
        <w:rPr>
          <w:rFonts w:ascii="PT Astra Serif" w:hAnsi="PT Astra Serif"/>
          <w:sz w:val="28"/>
          <w:szCs w:val="28"/>
          <w:u w:val="single"/>
        </w:rPr>
        <w:t>Наш край талантами богат..</w:t>
      </w:r>
      <w:r w:rsidRPr="00AA723B">
        <w:rPr>
          <w:rFonts w:ascii="PT Astra Serif" w:hAnsi="PT Astra Serif"/>
          <w:sz w:val="28"/>
          <w:szCs w:val="28"/>
          <w:u w:val="single"/>
        </w:rPr>
        <w:t>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Ульяновск</w:t>
      </w:r>
      <w:r>
        <w:rPr>
          <w:rFonts w:ascii="PT Astra Serif" w:hAnsi="PT Astra Serif"/>
          <w:sz w:val="28"/>
          <w:szCs w:val="28"/>
        </w:rPr>
        <w:t>ая область</w:t>
      </w:r>
      <w:r w:rsidRPr="0033371F">
        <w:rPr>
          <w:rFonts w:ascii="PT Astra Serif" w:hAnsi="PT Astra Serif"/>
          <w:sz w:val="28"/>
          <w:szCs w:val="28"/>
        </w:rPr>
        <w:t xml:space="preserve"> – родина талантов (писатели, художники, учёные, политики и др.</w:t>
      </w:r>
      <w:r w:rsidRPr="0033371F">
        <w:rPr>
          <w:rFonts w:ascii="PT Astra Serif" w:hAnsi="PT Astra Serif"/>
          <w:b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Ульяновск</w:t>
      </w:r>
      <w:r>
        <w:rPr>
          <w:rFonts w:ascii="PT Astra Serif" w:hAnsi="PT Astra Serif"/>
          <w:sz w:val="28"/>
          <w:szCs w:val="28"/>
        </w:rPr>
        <w:t>ая область – родина Героев (герои защитники</w:t>
      </w:r>
      <w:r w:rsidRPr="0033371F">
        <w:rPr>
          <w:rFonts w:ascii="PT Astra Serif" w:hAnsi="PT Astra Serif"/>
          <w:sz w:val="28"/>
          <w:szCs w:val="28"/>
        </w:rPr>
        <w:t xml:space="preserve"> Симбирска от отрядов С. Разина, Е. Пугачёва, Отечественной войны 1812 года, Первой мировой войны, Великой Отечественной войны 1941-1945 гг., локальных военных конфликтов, СВО, герои Труда, дети-герои).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Работа с источниками информации. Творческая работа «Мой герой».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r>
        <w:rPr>
          <w:rFonts w:ascii="PT Astra Serif" w:hAnsi="PT Astra Serif"/>
          <w:sz w:val="28"/>
          <w:szCs w:val="28"/>
          <w:lang w:val="en-US"/>
        </w:rPr>
        <w:t>Smart</w:t>
      </w:r>
      <w:r w:rsidRPr="000B05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377C47" w:rsidRDefault="00377C47" w:rsidP="00377C47">
      <w:pPr>
        <w:jc w:val="both"/>
        <w:rPr>
          <w:rFonts w:ascii="PT Astra Serif" w:hAnsi="PT Astra Serif"/>
          <w:b/>
          <w:sz w:val="28"/>
          <w:szCs w:val="28"/>
        </w:rPr>
      </w:pPr>
    </w:p>
    <w:p w:rsidR="00377C47" w:rsidRPr="0033371F" w:rsidRDefault="00377C47" w:rsidP="00377C47">
      <w:pPr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6. Введение в музейное дело </w:t>
      </w:r>
    </w:p>
    <w:p w:rsidR="00377C47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377C47" w:rsidRPr="00AA723B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A723B">
        <w:rPr>
          <w:rFonts w:ascii="PT Astra Serif" w:hAnsi="PT Astra Serif"/>
          <w:sz w:val="28"/>
          <w:szCs w:val="28"/>
          <w:u w:val="single"/>
        </w:rPr>
        <w:t>6.1. Музей – хранитель прошлого или генератор будущего?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Школьный музей как центр краеведческой работы в школе. Понятие «профиль музея». Функции школьного музея. Особенности в использовании музейных форм работы.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Беседа «Музей – хранитель прошлого или генератор будущего?».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r>
        <w:rPr>
          <w:rFonts w:ascii="PT Astra Serif" w:hAnsi="PT Astra Serif"/>
          <w:sz w:val="28"/>
          <w:szCs w:val="28"/>
          <w:lang w:val="en-US"/>
        </w:rPr>
        <w:t>Smart</w:t>
      </w:r>
      <w:r w:rsidRPr="000B05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377C47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377C47" w:rsidRPr="00AA723B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A723B">
        <w:rPr>
          <w:rFonts w:ascii="PT Astra Serif" w:hAnsi="PT Astra Serif"/>
          <w:sz w:val="28"/>
          <w:szCs w:val="28"/>
          <w:u w:val="single"/>
        </w:rPr>
        <w:t>6.2. Экскурсоведение.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Теория</w:t>
      </w:r>
      <w:r w:rsidRPr="0033371F">
        <w:rPr>
          <w:rFonts w:ascii="PT Astra Serif" w:hAnsi="PT Astra Serif"/>
          <w:sz w:val="28"/>
          <w:szCs w:val="28"/>
        </w:rPr>
        <w:t>: Экскурсия как форма популяризации историко-культурного наследия музейными средствами. Виды экскурсий: обзорная, тематическая, учебная. Объекты экскурсий. Правила осмотра экскурсионного объекта. Приёмы подготовки экскурсии. Аудитория школьного музея и формы работы с ней.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Этапы подготовки экскурсий. Особенности экскурсионной работы в школьном музее. Определение темы, составление плана и маршрута экскурсии. Работа над текстом.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Освоение правил общения и преодоление коммуникативных трудностей. Единство рационального и эмоционального в экскурсии. Отбор экспонатов в зависимости от состава экскурсантов. Использование различных словесных методов и приёмов в ходе экскурсии. Подготовка и проведение экскурсии по музею.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Практика:</w:t>
      </w:r>
      <w:r w:rsidRPr="0033371F">
        <w:rPr>
          <w:rFonts w:ascii="PT Astra Serif" w:hAnsi="PT Astra Serif"/>
          <w:sz w:val="28"/>
          <w:szCs w:val="28"/>
        </w:rPr>
        <w:t xml:space="preserve"> Работа в экспозиции по овладению маршрутом, содержанием и методикой проведения экскурсий. Прослушивание и обсуждение текста экскурсии. Отработка навыков проведения экскурсии. Проведение экскурсии в школьном музее.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r>
        <w:rPr>
          <w:rFonts w:ascii="PT Astra Serif" w:hAnsi="PT Astra Serif"/>
          <w:sz w:val="28"/>
          <w:szCs w:val="28"/>
          <w:lang w:val="en-US"/>
        </w:rPr>
        <w:t>Smart</w:t>
      </w:r>
      <w:r w:rsidRPr="000B05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лазерная указка, цифровой фотоаппарат.</w:t>
      </w:r>
    </w:p>
    <w:p w:rsidR="00377C47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377C47" w:rsidRPr="00AA723B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A723B">
        <w:rPr>
          <w:rFonts w:ascii="PT Astra Serif" w:hAnsi="PT Astra Serif"/>
          <w:sz w:val="28"/>
          <w:szCs w:val="28"/>
          <w:u w:val="single"/>
        </w:rPr>
        <w:t xml:space="preserve">6.3. Организация поисково-исследовательской деятельности.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 xml:space="preserve">Музей как исследовательский центр. Изучение музейных материалов. Экспозиции и выставки как главный итог работы музея. Их роль в социокультурной деятельности музея.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sz w:val="28"/>
          <w:szCs w:val="28"/>
        </w:rPr>
        <w:t>Порядок изучения литературы, источников и экспонатов. Методика использования источника: прямое и ретроспективное. Инициативное документирование, расширение круга источников, поиск нужного информатора. Отбор и систематизация необходимых сведений и фактов. Технология социологического опроса. Разработка анкет по сбору информационного материала. Правила ведения беседы, интервью. Письменное оформление информации. Формы записи воспоминаний.</w:t>
      </w:r>
      <w:r>
        <w:rPr>
          <w:rFonts w:ascii="PT Astra Serif" w:hAnsi="PT Astra Serif"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Организация сбора экспонатов. Подлинники и макеты.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A723B">
        <w:rPr>
          <w:rFonts w:ascii="PT Astra Serif" w:hAnsi="PT Astra Serif"/>
          <w:b/>
          <w:sz w:val="28"/>
          <w:szCs w:val="28"/>
        </w:rPr>
        <w:t xml:space="preserve">Формы выхода результатов исследовательской деятельности: </w:t>
      </w:r>
      <w:r w:rsidRPr="0033371F">
        <w:rPr>
          <w:rFonts w:ascii="PT Astra Serif" w:hAnsi="PT Astra Serif"/>
          <w:sz w:val="28"/>
          <w:szCs w:val="28"/>
        </w:rPr>
        <w:t>сообщение, доклад, реферат, монография, каталог, путеводитель, статья.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Проведение бесед, интервью, их оформление.</w:t>
      </w:r>
      <w:r w:rsidRPr="0033371F">
        <w:rPr>
          <w:rFonts w:ascii="PT Astra Serif" w:hAnsi="PT Astra Serif"/>
          <w:b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Сбор информации и экспонатов. Работа с мемуарной литературой, записями воспоминаний и письмами.</w:t>
      </w:r>
      <w:r>
        <w:rPr>
          <w:rFonts w:ascii="PT Astra Serif" w:hAnsi="PT Astra Serif"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Проведение исследовательской работы.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телевизор с функцией </w:t>
      </w:r>
      <w:r>
        <w:rPr>
          <w:rFonts w:ascii="PT Astra Serif" w:hAnsi="PT Astra Serif"/>
          <w:sz w:val="28"/>
          <w:szCs w:val="28"/>
          <w:lang w:val="en-US"/>
        </w:rPr>
        <w:t>Smart</w:t>
      </w:r>
      <w:r w:rsidRPr="000B05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377C47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377C47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377C47" w:rsidRPr="00AA723B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A723B">
        <w:rPr>
          <w:rFonts w:ascii="PT Astra Serif" w:hAnsi="PT Astra Serif"/>
          <w:sz w:val="28"/>
          <w:szCs w:val="28"/>
          <w:u w:val="single"/>
        </w:rPr>
        <w:t>6.4</w:t>
      </w:r>
      <w:r>
        <w:rPr>
          <w:rFonts w:ascii="PT Astra Serif" w:hAnsi="PT Astra Serif"/>
          <w:sz w:val="28"/>
          <w:szCs w:val="28"/>
          <w:u w:val="single"/>
        </w:rPr>
        <w:t>.</w:t>
      </w:r>
      <w:r w:rsidRPr="00AA723B">
        <w:rPr>
          <w:rFonts w:ascii="PT Astra Serif" w:hAnsi="PT Astra Serif"/>
          <w:sz w:val="28"/>
          <w:szCs w:val="28"/>
          <w:u w:val="single"/>
        </w:rPr>
        <w:t xml:space="preserve"> Работа с музейными фондами.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Структура и состав школьного музея: основной и научно-вспомогательные фонды, музейные коллекции. Основные принципы формирования фондов и коллекций. Организация учета фондов школьного музея. Обеспечение сохранности музейных пре</w:t>
      </w:r>
      <w:r>
        <w:rPr>
          <w:rFonts w:ascii="PT Astra Serif" w:hAnsi="PT Astra Serif"/>
          <w:sz w:val="28"/>
          <w:szCs w:val="28"/>
        </w:rPr>
        <w:t>дметов: температурно-влажный</w:t>
      </w:r>
      <w:r w:rsidRPr="0033371F">
        <w:rPr>
          <w:rFonts w:ascii="PT Astra Serif" w:hAnsi="PT Astra Serif"/>
          <w:sz w:val="28"/>
          <w:szCs w:val="28"/>
        </w:rPr>
        <w:t xml:space="preserve"> и световой режим хранения.</w:t>
      </w:r>
      <w:r>
        <w:rPr>
          <w:rFonts w:ascii="PT Astra Serif" w:hAnsi="PT Astra Serif"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Экспонат – памятник материальной культуры.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Игра-практикум по разработке структуры музейного собрания, формированию основного и научно-вспомогательного фонов, коллекций.</w:t>
      </w:r>
      <w:r>
        <w:rPr>
          <w:rFonts w:ascii="PT Astra Serif" w:hAnsi="PT Astra Serif"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Описание экспоната, заполнение паспорта музейного предмета.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телевизор, планшет, цифровой фотоаппарат.</w:t>
      </w:r>
    </w:p>
    <w:p w:rsidR="00377C47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377C47" w:rsidRPr="00AA723B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A723B">
        <w:rPr>
          <w:rFonts w:ascii="PT Astra Serif" w:hAnsi="PT Astra Serif"/>
          <w:sz w:val="28"/>
          <w:szCs w:val="28"/>
          <w:u w:val="single"/>
        </w:rPr>
        <w:t xml:space="preserve">6.5. Построение и содержание экспозиции. 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Теория: </w:t>
      </w:r>
      <w:r w:rsidRPr="0033371F">
        <w:rPr>
          <w:rFonts w:ascii="PT Astra Serif" w:hAnsi="PT Astra Serif"/>
          <w:sz w:val="28"/>
          <w:szCs w:val="28"/>
        </w:rPr>
        <w:t>Музейная экспозиция. Основные понятия. Экспозиционные материалы. Экспозиция в школьном музее. Тексты в музейной экспозиции, их назначение. Правила составления этикеток к экспонатам. Приемы размещения текстов в экспозиции.</w:t>
      </w:r>
      <w:r>
        <w:rPr>
          <w:rFonts w:ascii="PT Astra Serif" w:hAnsi="PT Astra Serif"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Методы построения экспозиций. Приемы оформления сменной экспозиции.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Практика: </w:t>
      </w:r>
      <w:r w:rsidRPr="0033371F">
        <w:rPr>
          <w:rFonts w:ascii="PT Astra Serif" w:hAnsi="PT Astra Serif"/>
          <w:sz w:val="28"/>
          <w:szCs w:val="28"/>
        </w:rPr>
        <w:t>Знакомство с экспозицией музея. Анализ экспозиции по содержанию, приёмам построения и оформлению. Практикум по составлению этикетажа к экспонатам школьного музея.</w:t>
      </w:r>
      <w:r>
        <w:rPr>
          <w:rFonts w:ascii="PT Astra Serif" w:hAnsi="PT Astra Serif"/>
          <w:sz w:val="28"/>
          <w:szCs w:val="28"/>
        </w:rPr>
        <w:t xml:space="preserve"> </w:t>
      </w:r>
      <w:r w:rsidRPr="0033371F">
        <w:rPr>
          <w:rFonts w:ascii="PT Astra Serif" w:hAnsi="PT Astra Serif"/>
          <w:sz w:val="28"/>
          <w:szCs w:val="28"/>
        </w:rPr>
        <w:t>Планирование проекта сменной экспозиции. Разработка и построение сменной экспозиции с последовательной отработкой этапов и приемов экспозиционной работы.</w:t>
      </w:r>
    </w:p>
    <w:p w:rsidR="00377C47" w:rsidRPr="0033371F" w:rsidRDefault="00377C47" w:rsidP="00377C47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>Оборудование:</w:t>
      </w:r>
      <w:r w:rsidRPr="00333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телевизор с функцией Smart TV</w:t>
      </w:r>
      <w:r w:rsidRPr="0033371F">
        <w:rPr>
          <w:rFonts w:ascii="PT Astra Serif" w:hAnsi="PT Astra Serif"/>
          <w:sz w:val="28"/>
          <w:szCs w:val="28"/>
        </w:rPr>
        <w:t>, мобильная стойка, ноутбук, стенд «Решётка», ширма «Сетка», телевизор, планшет, лазерная указка, цифровой фотоаппарат.</w:t>
      </w:r>
    </w:p>
    <w:p w:rsidR="00377C47" w:rsidRDefault="00377C47" w:rsidP="00377C47">
      <w:pPr>
        <w:jc w:val="both"/>
        <w:rPr>
          <w:rFonts w:ascii="PT Astra Serif" w:hAnsi="PT Astra Serif"/>
          <w:b/>
          <w:sz w:val="28"/>
          <w:szCs w:val="28"/>
        </w:rPr>
      </w:pPr>
    </w:p>
    <w:p w:rsidR="00377C47" w:rsidRPr="0033371F" w:rsidRDefault="00377C47" w:rsidP="00377C47">
      <w:pPr>
        <w:jc w:val="both"/>
        <w:rPr>
          <w:rFonts w:ascii="PT Astra Serif" w:hAnsi="PT Astra Serif"/>
          <w:sz w:val="28"/>
          <w:szCs w:val="28"/>
        </w:rPr>
      </w:pPr>
      <w:r w:rsidRPr="0033371F">
        <w:rPr>
          <w:rFonts w:ascii="PT Astra Serif" w:hAnsi="PT Astra Serif"/>
          <w:b/>
          <w:sz w:val="28"/>
          <w:szCs w:val="28"/>
        </w:rPr>
        <w:t xml:space="preserve">7. Промежуточная аттестация. </w:t>
      </w:r>
      <w:r w:rsidRPr="0033371F">
        <w:rPr>
          <w:rFonts w:ascii="PT Astra Serif" w:hAnsi="PT Astra Serif"/>
          <w:sz w:val="28"/>
          <w:szCs w:val="28"/>
        </w:rPr>
        <w:t>Защита проектов.</w:t>
      </w:r>
    </w:p>
    <w:p w:rsidR="00377C47" w:rsidRDefault="00377C47" w:rsidP="00377C4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b/>
          <w:sz w:val="28"/>
          <w:szCs w:val="28"/>
        </w:rPr>
        <w:t>. КОМПЛЕКС ОРГАНИЗАЦИОННО-ПЕДАГОГИЧЕСКИХ УСЛОВИЙ</w:t>
      </w:r>
    </w:p>
    <w:p w:rsidR="00377C47" w:rsidRPr="001829E9" w:rsidRDefault="00377C47" w:rsidP="00377C47">
      <w:pPr>
        <w:rPr>
          <w:rFonts w:ascii="PT Astra Serif" w:hAnsi="PT Astra Serif"/>
          <w:b/>
          <w:bCs/>
          <w:sz w:val="28"/>
          <w:szCs w:val="28"/>
        </w:rPr>
      </w:pPr>
    </w:p>
    <w:p w:rsidR="00377C47" w:rsidRPr="00377C47" w:rsidRDefault="00377C47" w:rsidP="00377C47">
      <w:pPr>
        <w:pStyle w:val="TableParagraph"/>
        <w:jc w:val="center"/>
        <w:rPr>
          <w:rFonts w:eastAsia="Batang"/>
          <w:b/>
          <w:sz w:val="32"/>
          <w:szCs w:val="32"/>
        </w:rPr>
      </w:pPr>
      <w:r w:rsidRPr="00377C47">
        <w:rPr>
          <w:rFonts w:eastAsia="Batang"/>
          <w:b/>
          <w:sz w:val="32"/>
          <w:szCs w:val="32"/>
        </w:rPr>
        <w:t>2.1. Календарный учебный график</w:t>
      </w:r>
    </w:p>
    <w:p w:rsidR="00377C47" w:rsidRPr="00377C47" w:rsidRDefault="00377C47" w:rsidP="00377C47">
      <w:pPr>
        <w:pStyle w:val="TableParagraph"/>
        <w:ind w:left="0"/>
        <w:jc w:val="center"/>
        <w:rPr>
          <w:rFonts w:eastAsia="Batang"/>
          <w:b/>
          <w:sz w:val="32"/>
          <w:szCs w:val="32"/>
        </w:rPr>
      </w:pPr>
      <w:r w:rsidRPr="00377C47">
        <w:rPr>
          <w:rFonts w:eastAsia="Batang"/>
          <w:b/>
          <w:sz w:val="32"/>
          <w:szCs w:val="32"/>
        </w:rPr>
        <w:t>стартовый уровень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2872"/>
        <w:gridCol w:w="774"/>
        <w:gridCol w:w="2552"/>
        <w:gridCol w:w="1701"/>
        <w:gridCol w:w="850"/>
        <w:gridCol w:w="830"/>
      </w:tblGrid>
      <w:tr w:rsidR="00377C47" w:rsidRPr="00DC61FA" w:rsidTr="00FE10CC">
        <w:trPr>
          <w:tblHeader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№ п/п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Тема занятия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ind w:hanging="108"/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Кол-во</w:t>
            </w:r>
          </w:p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 xml:space="preserve">Форма </w:t>
            </w:r>
            <w:r w:rsidRPr="00DC61FA">
              <w:rPr>
                <w:rFonts w:ascii="PT Astra Serif" w:hAnsi="PT Astra Serif"/>
                <w:sz w:val="22"/>
                <w:szCs w:val="22"/>
              </w:rPr>
              <w:br/>
              <w:t>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bCs/>
                <w:sz w:val="22"/>
                <w:szCs w:val="22"/>
              </w:rPr>
              <w:t>Дата, месяц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bCs/>
                <w:sz w:val="22"/>
                <w:szCs w:val="22"/>
              </w:rPr>
              <w:t>Примечание</w:t>
            </w: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Входная диагностика.</w:t>
            </w:r>
            <w:r w:rsidRPr="00DC61FA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r w:rsidRPr="00DC61FA">
              <w:rPr>
                <w:rFonts w:ascii="PT Astra Serif" w:hAnsi="PT Astra Serif"/>
                <w:sz w:val="22"/>
                <w:szCs w:val="22"/>
              </w:rPr>
              <w:t xml:space="preserve">Введение в краеведение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ind w:right="-108" w:hanging="108"/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ind w:right="-108"/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bCs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bCs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Корни моей семьи. Традиции моей семьи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Профессии в моей семье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Конкурс «Фотография из семейного альбома»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Конкурс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История школы, важнейшие вехи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Экскурсия по школе, в школьный музей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Default="00377C47" w:rsidP="00FE10C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Край в котором мы живём. </w:t>
            </w:r>
          </w:p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Работа с картой Российской Федерации, Ульяновской области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Default="00377C47" w:rsidP="00FE10C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Соловцово – Новоспасское история посёлка</w:t>
            </w:r>
          </w:p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Default="00377C47" w:rsidP="00FE10C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Соловцово – Новоспасское история посёлка</w:t>
            </w:r>
          </w:p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Работа с архивными документами, литературными и историческими источниками, интернет-источниками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Работа с архивными документами, литературными и историческими источниками, интернет-источниками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Экскурсия в краеведческий музей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Флаг и герб Новоспасского района, посёлка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Экску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рсия по </w:t>
            </w:r>
            <w:r w:rsidRPr="00DC61FA">
              <w:rPr>
                <w:rFonts w:ascii="PT Astra Serif" w:hAnsi="PT Astra Serif"/>
                <w:sz w:val="22"/>
                <w:szCs w:val="22"/>
              </w:rPr>
              <w:t>достопримечательностям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нашего района.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Культура, традиции и быт русских, татар, чувашей, мордвы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Онлайн- э</w:t>
            </w:r>
            <w:r w:rsidRPr="00DC61FA">
              <w:rPr>
                <w:rFonts w:ascii="PT Astra Serif" w:hAnsi="PT Astra Serif"/>
                <w:sz w:val="22"/>
                <w:szCs w:val="22"/>
              </w:rPr>
              <w:t>кскурсия в этнографический музей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Default="00377C47" w:rsidP="00FE10CC">
            <w:pPr>
              <w:rPr>
                <w:rFonts w:ascii="PT Astra Serif" w:hAnsi="PT Astra Serif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Наш край талантами богат..</w:t>
            </w:r>
          </w:p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Ульяновск</w:t>
            </w:r>
            <w:r>
              <w:rPr>
                <w:rFonts w:ascii="PT Astra Serif" w:hAnsi="PT Astra Serif"/>
                <w:sz w:val="22"/>
                <w:szCs w:val="22"/>
              </w:rPr>
              <w:t>ая область</w:t>
            </w:r>
            <w:r w:rsidRPr="00DC61FA">
              <w:rPr>
                <w:rFonts w:ascii="PT Astra Serif" w:hAnsi="PT Astra Serif"/>
                <w:sz w:val="22"/>
                <w:szCs w:val="22"/>
              </w:rPr>
              <w:t xml:space="preserve"> – родина </w:t>
            </w:r>
            <w:r>
              <w:rPr>
                <w:rFonts w:ascii="PT Astra Serif" w:hAnsi="PT Astra Serif"/>
                <w:sz w:val="22"/>
                <w:szCs w:val="22"/>
              </w:rPr>
              <w:t>талантов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Творческая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Школьный музей как центр краеведческой работы в школе. Беседа «Музей – хранитель прошлого или генератор будущего?»</w:t>
            </w:r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Экскурсия, как форма популяризации историко-культурного наследия музейными средствами. Виды экскурсий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Объекты экскурсий. Правила осмотра экскурсионного объекта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Этапы подготовки экскурсий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Определение темы, составление плана и маршрута экскурсии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Подготовка и проведение экскурсии по музею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Экскурсия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Музей как исследовательский центр. Порядок изучения литературы, источников и экспонатов.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DC61FA">
              <w:rPr>
                <w:rFonts w:ascii="PT Astra Serif" w:eastAsia="Calibri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Организация сбора экспонатов. Подлинники и макеты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Проведение бесед, интервью, их оформление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Исследовательская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both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Структура и состав школьного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Организация учета фондов школьного музея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Игра-практикум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занятие/ 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Контрольное задание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Музейная экспозиция. Основные понятия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Методы построения экспозиций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Теоретическое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34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Планирование, разработка и построение сменной экспозиции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Экспозиция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Планирование, разработка и построение сменной экспозиции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Экспозиция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  <w:tr w:rsidR="00377C47" w:rsidRPr="00DC61FA" w:rsidTr="00FE10CC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Итоговая аттестация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  <w:r w:rsidRPr="00DC61FA">
              <w:rPr>
                <w:rFonts w:ascii="PT Astra Serif" w:hAnsi="PT Astra Serif"/>
                <w:sz w:val="22"/>
                <w:szCs w:val="22"/>
              </w:rPr>
              <w:t>Защита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7" w:rsidRPr="00DC61FA" w:rsidRDefault="00377C47" w:rsidP="00FE10CC">
            <w:pPr>
              <w:jc w:val="center"/>
              <w:rPr>
                <w:rFonts w:ascii="PT Astra Serif" w:hAnsi="PT Astra Serif"/>
                <w:szCs w:val="22"/>
              </w:rPr>
            </w:pPr>
          </w:p>
        </w:tc>
      </w:tr>
    </w:tbl>
    <w:p w:rsidR="00377C47" w:rsidRDefault="00377C47" w:rsidP="00377C4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2.2. Формы аттестации/контроля</w:t>
      </w:r>
    </w:p>
    <w:p w:rsidR="00377C47" w:rsidRDefault="00377C47" w:rsidP="00377C47">
      <w:pPr>
        <w:jc w:val="center"/>
        <w:rPr>
          <w:rFonts w:ascii="PT Astra Serif" w:hAnsi="PT Astra Serif"/>
          <w:b/>
          <w:sz w:val="28"/>
          <w:szCs w:val="28"/>
        </w:rPr>
      </w:pPr>
    </w:p>
    <w:p w:rsidR="00377C47" w:rsidRDefault="00377C47" w:rsidP="00377C4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Формы аттестации и контроля: </w:t>
      </w:r>
      <w:r>
        <w:rPr>
          <w:rFonts w:ascii="PT Astra Serif" w:hAnsi="PT Astra Serif"/>
          <w:sz w:val="28"/>
          <w:szCs w:val="28"/>
        </w:rPr>
        <w:t>тестирование, конкурс, эссе, практическая работа, творческая самостоятельная работа, исследовательская работа, проект, экскурсия.</w:t>
      </w:r>
    </w:p>
    <w:p w:rsidR="00377C47" w:rsidRDefault="00377C47" w:rsidP="00377C47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Формы отслеживания и фиксации образовательных результатов:</w:t>
      </w:r>
      <w:r>
        <w:rPr>
          <w:rFonts w:ascii="PT Astra Serif" w:hAnsi="PT Astra Serif"/>
          <w:sz w:val="28"/>
          <w:szCs w:val="28"/>
        </w:rPr>
        <w:t xml:space="preserve"> грамота, диплом, материал анкетирования и тестирования, музейная экспозиция, экскурсия, проект, исследование, фото, отзыв детей и родителей, свидетельство (сертификат).</w:t>
      </w:r>
    </w:p>
    <w:p w:rsidR="00377C47" w:rsidRDefault="00377C47" w:rsidP="00377C47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Формы предъявления и демонстрации образовательных результатов:</w:t>
      </w:r>
      <w:r>
        <w:rPr>
          <w:rFonts w:ascii="PT Astra Serif" w:hAnsi="PT Astra Serif"/>
          <w:sz w:val="28"/>
          <w:szCs w:val="28"/>
        </w:rPr>
        <w:t xml:space="preserve"> диагностическая карта, портфолио, практические занятия, экскурсии, презентация. </w:t>
      </w:r>
    </w:p>
    <w:p w:rsidR="00377C47" w:rsidRDefault="00377C47" w:rsidP="00377C4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процессе прохождения программы педагог проводит входящий, промежуточный, итоговый контроль. </w:t>
      </w:r>
    </w:p>
    <w:p w:rsidR="00377C47" w:rsidRPr="0018742D" w:rsidRDefault="00377C47" w:rsidP="00377C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18742D">
        <w:rPr>
          <w:rFonts w:ascii="PT Astra Serif" w:hAnsi="PT Astra Serif"/>
          <w:sz w:val="28"/>
          <w:szCs w:val="28"/>
          <w:u w:val="single"/>
        </w:rPr>
        <w:t>Входящий контроль</w:t>
      </w:r>
      <w:r w:rsidRPr="0018742D">
        <w:rPr>
          <w:rFonts w:ascii="PT Astra Serif" w:hAnsi="PT Astra Serif"/>
          <w:sz w:val="28"/>
          <w:szCs w:val="28"/>
        </w:rPr>
        <w:t xml:space="preserve"> проводиться в начале учебного года для выявления уровня подготовленности обучающихся к усвоению программы, формы контроля: тестирование. </w:t>
      </w:r>
    </w:p>
    <w:p w:rsidR="00377C47" w:rsidRPr="0045250C" w:rsidRDefault="00377C47" w:rsidP="00377C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45250C">
        <w:rPr>
          <w:rFonts w:ascii="PT Astra Serif" w:hAnsi="PT Astra Serif"/>
          <w:sz w:val="28"/>
          <w:szCs w:val="28"/>
          <w:u w:val="single"/>
        </w:rPr>
        <w:t>Промежуточный контроль</w:t>
      </w:r>
      <w:r w:rsidRPr="0045250C">
        <w:rPr>
          <w:rFonts w:ascii="PT Astra Serif" w:hAnsi="PT Astra Serif"/>
          <w:sz w:val="28"/>
          <w:szCs w:val="28"/>
        </w:rPr>
        <w:t xml:space="preserve"> проводиться в конце первого полугодия и в конце учебного года. Теоретические знания проверяются форме тестирования, защиты проектов.</w:t>
      </w:r>
    </w:p>
    <w:p w:rsidR="00377C47" w:rsidRDefault="00377C47" w:rsidP="00377C4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 w:rsidRPr="004708A8">
        <w:rPr>
          <w:rFonts w:ascii="PT Astra Serif" w:hAnsi="PT Astra Serif"/>
          <w:sz w:val="28"/>
          <w:szCs w:val="28"/>
          <w:u w:val="single"/>
        </w:rPr>
        <w:t>Итоговый контроль</w:t>
      </w:r>
      <w:r w:rsidRPr="004708A8">
        <w:rPr>
          <w:rFonts w:ascii="PT Astra Serif" w:hAnsi="PT Astra Serif"/>
          <w:sz w:val="28"/>
          <w:szCs w:val="28"/>
        </w:rPr>
        <w:t xml:space="preserve"> проводиться после завершения всей учебной программы, в форме защиты проектов.</w:t>
      </w:r>
    </w:p>
    <w:p w:rsidR="00377C47" w:rsidRDefault="00377C47" w:rsidP="00377C47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 Оценочные материалы</w:t>
      </w:r>
    </w:p>
    <w:p w:rsidR="004A1404" w:rsidRDefault="004A1404" w:rsidP="004A1404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 xml:space="preserve">Результаты освоения программы определяются </w:t>
      </w:r>
      <w:r>
        <w:rPr>
          <w:rFonts w:ascii="PT Astra Serif" w:hAnsi="PT Astra Serif"/>
          <w:sz w:val="28"/>
          <w:szCs w:val="28"/>
        </w:rPr>
        <w:t xml:space="preserve">по трем уровням: высокий, средний, низкий. </w:t>
      </w:r>
    </w:p>
    <w:p w:rsidR="004A1404" w:rsidRDefault="004A1404" w:rsidP="004A140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Диагностика теоретической, практической подготовки, метапредметная</w:t>
      </w:r>
      <w:r>
        <w:rPr>
          <w:rFonts w:ascii="PT Astra Serif" w:hAnsi="PT Astra Serif"/>
          <w:spacing w:val="-67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и личностная компетентность также по уровням освоения и используемым</w:t>
      </w:r>
      <w:r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методам</w:t>
      </w:r>
      <w:r>
        <w:rPr>
          <w:rFonts w:ascii="PT Astra Serif" w:hAnsi="PT Astra Serif"/>
          <w:spacing w:val="-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представлена</w:t>
      </w:r>
      <w:r>
        <w:rPr>
          <w:rFonts w:ascii="PT Astra Serif" w:hAnsi="PT Astra Serif"/>
          <w:spacing w:val="-3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в</w:t>
      </w:r>
      <w:r>
        <w:rPr>
          <w:rFonts w:ascii="PT Astra Serif" w:hAnsi="PT Astra Serif"/>
          <w:spacing w:val="1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таблице.</w:t>
      </w:r>
    </w:p>
    <w:p w:rsidR="004A1404" w:rsidRDefault="004A1404" w:rsidP="004A140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98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01"/>
        <w:gridCol w:w="4961"/>
        <w:gridCol w:w="1368"/>
      </w:tblGrid>
      <w:tr w:rsidR="004A1404" w:rsidTr="00FE10CC">
        <w:trPr>
          <w:trHeight w:val="825"/>
          <w:tblHeader/>
        </w:trPr>
        <w:tc>
          <w:tcPr>
            <w:tcW w:w="1843" w:type="dxa"/>
            <w:vAlign w:val="center"/>
          </w:tcPr>
          <w:p w:rsidR="004A1404" w:rsidRDefault="004A1404" w:rsidP="00FE10CC">
            <w:pPr>
              <w:widowControl w:val="0"/>
              <w:overflowPunct/>
              <w:adjustRightInd/>
              <w:ind w:firstLine="4"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Показатели</w:t>
            </w:r>
            <w:r>
              <w:rPr>
                <w:rFonts w:ascii="PT Astra Serif" w:eastAsia="Calibri" w:hAnsi="PT Astra Serif"/>
                <w:spacing w:val="1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(оцениваем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ы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е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параметры)</w:t>
            </w:r>
          </w:p>
        </w:tc>
        <w:tc>
          <w:tcPr>
            <w:tcW w:w="1701" w:type="dxa"/>
            <w:vAlign w:val="center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Критерии</w:t>
            </w:r>
          </w:p>
        </w:tc>
        <w:tc>
          <w:tcPr>
            <w:tcW w:w="4961" w:type="dxa"/>
            <w:vAlign w:val="center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Степень выраженности оцениваемого</w:t>
            </w:r>
            <w:r>
              <w:rPr>
                <w:rFonts w:ascii="PT Astra Serif" w:eastAsia="Calibri" w:hAnsi="PT Astra Serif"/>
                <w:spacing w:val="-58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качества</w:t>
            </w:r>
          </w:p>
        </w:tc>
        <w:tc>
          <w:tcPr>
            <w:tcW w:w="1368" w:type="dxa"/>
            <w:vAlign w:val="center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Методы</w:t>
            </w:r>
            <w:r>
              <w:rPr>
                <w:rFonts w:ascii="PT Astra Serif" w:eastAsia="Calibri" w:hAnsi="PT Astra Serif"/>
                <w:spacing w:val="1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диагностики</w:t>
            </w:r>
          </w:p>
        </w:tc>
      </w:tr>
      <w:tr w:rsidR="004A1404" w:rsidTr="00FE10CC">
        <w:trPr>
          <w:trHeight w:val="330"/>
        </w:trPr>
        <w:tc>
          <w:tcPr>
            <w:tcW w:w="9873" w:type="dxa"/>
            <w:gridSpan w:val="4"/>
            <w:vAlign w:val="center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I.</w:t>
            </w:r>
            <w:r>
              <w:rPr>
                <w:rFonts w:ascii="PT Astra Serif" w:eastAsia="Calibri" w:hAnsi="PT Astra Serif"/>
                <w:spacing w:val="-6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Учебно-познавательная</w:t>
            </w:r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</w:p>
        </w:tc>
      </w:tr>
      <w:tr w:rsidR="004A1404" w:rsidTr="00FE10CC">
        <w:trPr>
          <w:trHeight w:val="328"/>
        </w:trPr>
        <w:tc>
          <w:tcPr>
            <w:tcW w:w="9873" w:type="dxa"/>
            <w:gridSpan w:val="4"/>
            <w:vAlign w:val="center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Теоретическая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подготовка</w:t>
            </w:r>
          </w:p>
        </w:tc>
      </w:tr>
      <w:tr w:rsidR="004A1404" w:rsidTr="00FE10CC">
        <w:trPr>
          <w:trHeight w:val="2486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Теоретические знания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(по основным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разделам учебного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плана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программы)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Соответствие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теоретических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>знаний ребенка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ожидаемым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результатам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 низкий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(ребенок овладел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менее чем ½ объема знаний,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предусмотренных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программой);</w:t>
            </w:r>
          </w:p>
          <w:p w:rsidR="004A1404" w:rsidRDefault="004A1404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средний</w:t>
            </w:r>
            <w:r>
              <w:rPr>
                <w:rFonts w:ascii="PT Astra Serif" w:eastAsia="Calibri" w:hAnsi="PT Astra Serif"/>
                <w:i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уровень</w:t>
            </w:r>
            <w:r>
              <w:rPr>
                <w:rFonts w:ascii="PT Astra Serif" w:eastAsia="Calibri" w:hAnsi="PT Astra Serif"/>
                <w:i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(объем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усвоенных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составляет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более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½);</w:t>
            </w:r>
          </w:p>
          <w:p w:rsidR="004A1404" w:rsidRDefault="004A1404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(ребенок освоил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весь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объем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знаний,</w:t>
            </w:r>
          </w:p>
          <w:p w:rsidR="004A1404" w:rsidRDefault="004A1404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предусмотренных программой за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конкретный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период)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ind w:hanging="112"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тестирование</w:t>
            </w:r>
          </w:p>
        </w:tc>
      </w:tr>
      <w:tr w:rsidR="004A1404" w:rsidTr="00FE10CC">
        <w:trPr>
          <w:trHeight w:val="403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 специальной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терминологией 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тематике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программы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Осмысленность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(ребенок, как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правило, избегает употреблять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специальные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термины);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(ребенок сочетает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специальную терминологию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бытовой);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уровень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(специальные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термины употребляет осознанно и в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полном соответствии с 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содержанием)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тестирование</w:t>
            </w:r>
          </w:p>
        </w:tc>
      </w:tr>
      <w:tr w:rsidR="004A1404" w:rsidTr="00FE10CC">
        <w:trPr>
          <w:trHeight w:val="58"/>
        </w:trPr>
        <w:tc>
          <w:tcPr>
            <w:tcW w:w="9873" w:type="dxa"/>
            <w:gridSpan w:val="4"/>
            <w:vAlign w:val="center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Практическая</w:t>
            </w:r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подготовка</w:t>
            </w:r>
          </w:p>
        </w:tc>
      </w:tr>
      <w:tr w:rsidR="004A1404" w:rsidTr="00FE10CC">
        <w:trPr>
          <w:trHeight w:val="2534"/>
        </w:trPr>
        <w:tc>
          <w:tcPr>
            <w:tcW w:w="1843" w:type="dxa"/>
          </w:tcPr>
          <w:p w:rsidR="004A1404" w:rsidRPr="00596705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 умения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навыки,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программой (по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основным разделам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учебного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плана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программы)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Соответствие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практических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умений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навыков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ожидаемым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результатам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 овладел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менее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чем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предусмотренных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навыков);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(объем усвоенных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умений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навыков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составляет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более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½);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 овладел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всеми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умениями и</w:t>
            </w:r>
          </w:p>
          <w:p w:rsidR="004A1404" w:rsidRDefault="004A1404" w:rsidP="00FE10CC">
            <w:pPr>
              <w:widowControl w:val="0"/>
              <w:jc w:val="both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навыками, предусмотренными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программой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конкретный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период)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 задания,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самостоятельная работа</w:t>
            </w:r>
          </w:p>
        </w:tc>
      </w:tr>
      <w:tr w:rsidR="004A1404" w:rsidTr="00FE10CC">
        <w:trPr>
          <w:trHeight w:val="2230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специальным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оборудованием 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оснащением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затруднений 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использовании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специального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оборудования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 испытывает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работе с оборудованием);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оборудованием</w:t>
            </w:r>
            <w:r>
              <w:rPr>
                <w:rFonts w:ascii="PT Astra Serif" w:eastAsia="Calibri" w:hAnsi="PT Astra Serif"/>
                <w:spacing w:val="-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помощью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оборудованием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самостоятельно,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особых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рактические</w:t>
            </w:r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задания</w:t>
            </w:r>
          </w:p>
        </w:tc>
      </w:tr>
      <w:tr w:rsidR="004A1404" w:rsidTr="00FE10CC">
        <w:trPr>
          <w:trHeight w:val="416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Творческие навыки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(творческое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отношение к делу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умение воплотить его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готовом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продукте)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Креативность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развития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креативности (ребенок в состоянии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выполнять лишь простейшие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задания</w:t>
            </w:r>
            <w:r>
              <w:rPr>
                <w:rFonts w:ascii="PT Astra Serif" w:eastAsia="Calibri" w:hAnsi="PT Astra Serif"/>
                <w:spacing w:val="-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(выполняет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основном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задания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основе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образца);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(выполняет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задания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элементами творчества)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практические задания,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творческие задания,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самостоятельная работа, контрольное задание</w:t>
            </w:r>
          </w:p>
        </w:tc>
      </w:tr>
      <w:tr w:rsidR="004A1404" w:rsidTr="00FE10CC">
        <w:trPr>
          <w:trHeight w:val="349"/>
        </w:trPr>
        <w:tc>
          <w:tcPr>
            <w:tcW w:w="9873" w:type="dxa"/>
            <w:gridSpan w:val="4"/>
            <w:vAlign w:val="center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II.</w:t>
            </w:r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Метапредметная</w:t>
            </w:r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</w:p>
        </w:tc>
      </w:tr>
      <w:tr w:rsidR="004A1404" w:rsidRPr="00596705" w:rsidTr="00FE10CC">
        <w:trPr>
          <w:trHeight w:val="331"/>
        </w:trPr>
        <w:tc>
          <w:tcPr>
            <w:tcW w:w="9873" w:type="dxa"/>
            <w:gridSpan w:val="4"/>
            <w:vAlign w:val="center"/>
          </w:tcPr>
          <w:p w:rsidR="004A1404" w:rsidRPr="00596705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Информационная</w:t>
            </w:r>
            <w:r w:rsidRPr="00596705"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компетентность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 (учебно-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интеллектуальные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умения):</w:t>
            </w:r>
          </w:p>
        </w:tc>
      </w:tr>
      <w:tr w:rsidR="004A1404" w:rsidTr="00FE10CC">
        <w:trPr>
          <w:trHeight w:val="694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 подбирать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анализировать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специальную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литературу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Самостоятельность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подборе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анализе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литературе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(обучающийся испытывает серьезные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затруднения при работе с литературой,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нуждается в постоянной помощи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контроле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литературой с помощью педагога или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родителей);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литературой самостоятельно, 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особых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контрольное задание, практическая работа, исследовательская работа</w:t>
            </w:r>
          </w:p>
        </w:tc>
      </w:tr>
      <w:tr w:rsidR="004A1404" w:rsidTr="00FE10CC">
        <w:trPr>
          <w:trHeight w:val="70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</w:t>
            </w:r>
            <w:r>
              <w:rPr>
                <w:rFonts w:ascii="PT Astra Serif" w:eastAsia="Calibri" w:hAnsi="PT Astra Serif"/>
                <w:spacing w:val="-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пользоваться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Самостоятельность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пользовании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компьютерными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работе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источниками информации, нуждается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 постоянной помощи и контроле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 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 с помощью педагога или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родителей);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(работает с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компьютерными источниками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самостоятельно,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особых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практическая работа</w:t>
            </w:r>
          </w:p>
        </w:tc>
      </w:tr>
      <w:tr w:rsidR="004A1404" w:rsidTr="00FE10CC">
        <w:trPr>
          <w:trHeight w:val="277"/>
        </w:trPr>
        <w:tc>
          <w:tcPr>
            <w:tcW w:w="9873" w:type="dxa"/>
            <w:gridSpan w:val="4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Коммуникативная</w:t>
            </w:r>
            <w:r>
              <w:rPr>
                <w:rFonts w:ascii="PT Astra Serif" w:eastAsia="Calibri" w:hAnsi="PT Astra Serif"/>
                <w:spacing w:val="-5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</w:p>
        </w:tc>
      </w:tr>
      <w:tr w:rsidR="004A1404" w:rsidTr="00FE10CC">
        <w:trPr>
          <w:trHeight w:val="401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Учебно-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коммуникативные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умения: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слушать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и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слышать</w:t>
            </w:r>
            <w:r w:rsidRPr="00596705"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 w:rsidRPr="00596705">
              <w:rPr>
                <w:rFonts w:ascii="PT Astra Serif" w:eastAsia="Calibri" w:hAnsi="PT Astra Serif"/>
                <w:szCs w:val="24"/>
                <w:lang w:eastAsia="en-US"/>
              </w:rPr>
              <w:t>педагога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Адекватность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восприятия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информации,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идущей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 педагога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 слушает педагога,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нуждается в постоянном контроле со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стороны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(слушает педагога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внимательно, но не всегда адекватно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воспринимает информацию, идущую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 слушает педагога,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адекватно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воспринимает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всю информацию)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аблюдени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е</w:t>
            </w:r>
          </w:p>
        </w:tc>
      </w:tr>
      <w:tr w:rsidR="004A1404" w:rsidTr="00FE10CC">
        <w:trPr>
          <w:trHeight w:val="4241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Умение работать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группе,</w:t>
            </w:r>
            <w:r>
              <w:rPr>
                <w:rFonts w:ascii="PT Astra Serif" w:eastAsia="Calibri" w:hAnsi="PT Astra Serif"/>
                <w:spacing w:val="-1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коллективе,</w:t>
            </w:r>
            <w:r>
              <w:rPr>
                <w:rFonts w:ascii="PT Astra Serif" w:eastAsia="Calibri" w:hAnsi="PT Astra Serif"/>
                <w:spacing w:val="-1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социальными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партнерами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затруднений при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общении, смена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социальных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ролей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(не слушает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собеседников, навязывает свое мнение,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является инициатором конфликтов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группе,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коллективе);</w:t>
            </w:r>
          </w:p>
          <w:p w:rsidR="004A1404" w:rsidRDefault="004A1404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(слушает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собеседников, но не всегда адекватно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воспринимает информацию, идущую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 них; не является инициатором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конфликтов в коллективе, но и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пытается их предотвратить или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урегулировать);</w:t>
            </w:r>
          </w:p>
          <w:p w:rsidR="004A1404" w:rsidRDefault="004A1404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внимательно слушает собеседников,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адекватно воспринимает всю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информацию, не является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инициатором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конфликтов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</w:p>
          <w:p w:rsidR="004A1404" w:rsidRDefault="004A1404" w:rsidP="00FE10CC">
            <w:pPr>
              <w:widowControl w:val="0"/>
              <w:overflowPunct/>
              <w:adjustRightInd/>
              <w:ind w:hanging="8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коллективе,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пытается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предотвратить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или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урегулировать)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проект, исследование</w:t>
            </w:r>
          </w:p>
        </w:tc>
      </w:tr>
      <w:tr w:rsidR="004A1404" w:rsidTr="00FE10CC">
        <w:trPr>
          <w:trHeight w:val="3096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pacing w:val="-1"/>
                <w:szCs w:val="24"/>
                <w:lang w:val="en-US" w:eastAsia="en-US"/>
              </w:rPr>
              <w:t>Умение выступать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перед</w:t>
            </w:r>
            <w:r>
              <w:rPr>
                <w:rFonts w:ascii="PT Astra Serif" w:eastAsia="Calibri" w:hAnsi="PT Astra Serif"/>
                <w:spacing w:val="-11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аудиторией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Отсутствие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затруднений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перед</w:t>
            </w:r>
            <w:r>
              <w:rPr>
                <w:rFonts w:ascii="PT Astra Serif" w:eastAsia="Calibri" w:hAnsi="PT Astra Serif"/>
                <w:spacing w:val="-1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аудиторией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(испытывает затруднения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 перед аудиторией,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стесняется, речь тихая, несвязная; не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умеет удерживать внимание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аудитории);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затруднения при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 перед аудиторией, может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стесняется при выступлении перед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незнакомой аудиторией, перед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знакомой аудиторией, выступает без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стеснения; не всегда умеет удерживать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внимание аудитории);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испытывает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затруднения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выступлении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перед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аудиторией, не стесняется, речь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громкая, связная; удерживает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внимание аудитории на протяжении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всего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выступления)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защита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проектов, презентация, экскурсия</w:t>
            </w:r>
          </w:p>
        </w:tc>
      </w:tr>
      <w:tr w:rsidR="004A1404" w:rsidTr="00FE10CC">
        <w:trPr>
          <w:trHeight w:val="273"/>
        </w:trPr>
        <w:tc>
          <w:tcPr>
            <w:tcW w:w="9873" w:type="dxa"/>
            <w:gridSpan w:val="4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Общекультурная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</w:p>
        </w:tc>
      </w:tr>
      <w:tr w:rsidR="004A1404" w:rsidTr="00FE10CC">
        <w:trPr>
          <w:trHeight w:val="277"/>
        </w:trPr>
        <w:tc>
          <w:tcPr>
            <w:tcW w:w="9873" w:type="dxa"/>
            <w:gridSpan w:val="4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Мотивационная</w:t>
            </w:r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компетенция</w:t>
            </w:r>
          </w:p>
        </w:tc>
      </w:tr>
      <w:tr w:rsidR="004A1404" w:rsidTr="00FE10CC">
        <w:trPr>
          <w:trHeight w:val="1095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Уровень</w:t>
            </w:r>
            <w:r>
              <w:rPr>
                <w:rFonts w:ascii="PT Astra Serif" w:eastAsia="Calibri" w:hAnsi="PT Astra Serif"/>
                <w:spacing w:val="-9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активности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ученика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Побуждение 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работе по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собственной инициативе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(испытывает затруднения при выборе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объекта работы, ждёт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указания педагога);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затруднения при выборе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объекта работы, иногда проявляет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самостоятельность)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(самостоятельно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выбирает объект для работы, помогает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другим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определиться с выбором;</w:t>
            </w:r>
          </w:p>
          <w:p w:rsidR="004A1404" w:rsidRDefault="004A1404" w:rsidP="00FE10CC">
            <w:pPr>
              <w:widowControl w:val="0"/>
              <w:jc w:val="both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помогает</w:t>
            </w:r>
            <w:r>
              <w:rPr>
                <w:rFonts w:ascii="PT Astra Serif" w:eastAsia="Calibri" w:hAnsi="PT Astra Serif"/>
                <w:spacing w:val="-3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педагогу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наблюдение</w:t>
            </w:r>
          </w:p>
        </w:tc>
      </w:tr>
      <w:tr w:rsidR="004A1404" w:rsidTr="00FE10CC">
        <w:trPr>
          <w:trHeight w:val="3390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Ценностно-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>нормативные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компетенции.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Этот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вид компетенции связан с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развитием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патриотизма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гражданственности,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предполагает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развитие моральной и</w:t>
            </w:r>
            <w:r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социальной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ответственности за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сохранение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исторического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 культурного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наследия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Наличие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внутренних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ориентиров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деятельности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>низкий</w:t>
            </w:r>
            <w:r>
              <w:rPr>
                <w:rFonts w:ascii="PT Astra Serif" w:eastAsia="Calibri" w:hAnsi="PT Astra Serif"/>
                <w:i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(пассивность</w:t>
            </w:r>
            <w:r>
              <w:rPr>
                <w:rFonts w:ascii="PT Astra Serif" w:eastAsia="Calibri" w:hAnsi="PT Astra Serif"/>
                <w:spacing w:val="-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     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изучаемому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материалу);</w:t>
            </w:r>
          </w:p>
          <w:p w:rsidR="004A1404" w:rsidRDefault="004A1404" w:rsidP="00FE10CC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(не всегда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проявляет интерес к изучаемому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материалу, иногда проявляет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заинтересованность);</w:t>
            </w:r>
          </w:p>
          <w:p w:rsidR="004A1404" w:rsidRDefault="004A1404" w:rsidP="00FE10CC">
            <w:pPr>
              <w:widowControl w:val="0"/>
              <w:overflowPunct/>
              <w:adjustRightInd/>
              <w:ind w:firstLine="36"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(проявление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активности и желания поделиться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освоенным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материалом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знаниями)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эссе, наблюдение</w:t>
            </w:r>
          </w:p>
        </w:tc>
      </w:tr>
      <w:tr w:rsidR="004A1404" w:rsidTr="00FE10CC">
        <w:trPr>
          <w:trHeight w:val="277"/>
        </w:trPr>
        <w:tc>
          <w:tcPr>
            <w:tcW w:w="9873" w:type="dxa"/>
            <w:gridSpan w:val="4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Социально-трудовая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компетентность</w:t>
            </w:r>
          </w:p>
        </w:tc>
      </w:tr>
      <w:tr w:rsidR="004A1404" w:rsidTr="00FE10CC">
        <w:trPr>
          <w:trHeight w:val="3921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Профессиональное</w:t>
            </w:r>
            <w:r>
              <w:rPr>
                <w:rFonts w:ascii="PT Astra Serif" w:eastAsia="Calibri" w:hAnsi="PT Astra Serif"/>
                <w:spacing w:val="-57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самоопределение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Владение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знаниями 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опытом 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гражданско-общественной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деятельности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(ребенок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серьезные затруднения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 определении области предметных</w:t>
            </w:r>
            <w:r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знаний, которые ему интересны;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задумывается о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выборе</w:t>
            </w:r>
            <w:r>
              <w:rPr>
                <w:rFonts w:ascii="PT Astra Serif" w:eastAsia="Calibri" w:hAnsi="PT Astra Serif"/>
                <w:spacing w:val="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будущей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профессии);</w:t>
            </w:r>
          </w:p>
          <w:p w:rsidR="004A1404" w:rsidRDefault="004A1404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(может себя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организовать,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показывает</w:t>
            </w:r>
            <w:r>
              <w:rPr>
                <w:rFonts w:ascii="PT Astra Serif" w:eastAsia="Calibri" w:hAnsi="PT Astra Serif"/>
                <w:spacing w:val="-8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устойчивый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интерес к определенной области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предметных, сомневается в выборе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будущей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профессии);</w:t>
            </w:r>
          </w:p>
          <w:p w:rsidR="004A1404" w:rsidRDefault="004A1404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(может себя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организовать,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показывает</w:t>
            </w:r>
            <w:r>
              <w:rPr>
                <w:rFonts w:ascii="PT Astra Serif" w:eastAsia="Calibri" w:hAnsi="PT Astra Serif"/>
                <w:spacing w:val="-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устойчивый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интерес к определенной области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предметных, сделан выбор будущей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профессии)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pacing w:val="-58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опросник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профессиональных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 xml:space="preserve">склонностей (методика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br/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Л. Йовайши</w:t>
            </w:r>
          </w:p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pacing w:val="1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в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модификации Г. Резапкиной).</w:t>
            </w:r>
          </w:p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Источник: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hyperlink r:id="rId8">
              <w:r>
                <w:rPr>
                  <w:rFonts w:ascii="PT Astra Serif" w:eastAsia="Calibri" w:hAnsi="PT Astra Serif"/>
                  <w:color w:val="0000FF"/>
                  <w:szCs w:val="24"/>
                  <w:lang w:val="en-US" w:eastAsia="en-US"/>
                </w:rPr>
                <w:t>http</w:t>
              </w:r>
              <w:r>
                <w:rPr>
                  <w:rFonts w:ascii="PT Astra Serif" w:eastAsia="Calibri" w:hAnsi="PT Astra Serif"/>
                  <w:color w:val="0000FF"/>
                  <w:szCs w:val="24"/>
                  <w:lang w:eastAsia="en-US"/>
                </w:rPr>
                <w:t>://</w:t>
              </w:r>
              <w:r>
                <w:rPr>
                  <w:rFonts w:ascii="PT Astra Serif" w:eastAsia="Calibri" w:hAnsi="PT Astra Serif"/>
                  <w:color w:val="0000FF"/>
                  <w:szCs w:val="24"/>
                  <w:lang w:val="en-US" w:eastAsia="en-US"/>
                </w:rPr>
                <w:t>metod</w:t>
              </w:r>
            </w:hyperlink>
            <w:r>
              <w:rPr>
                <w:rFonts w:ascii="PT Astra Serif" w:eastAsia="Calibri" w:hAnsi="PT Astra Serif"/>
                <w:color w:val="0000F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kabi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net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ru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/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i</w:t>
            </w:r>
            <w:r>
              <w:rPr>
                <w:rFonts w:ascii="PT Astra Serif" w:eastAsia="Calibri" w:hAnsi="PT Astra Serif"/>
                <w:color w:val="0000F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ndex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.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php</w:t>
            </w:r>
            <w:r>
              <w:rPr>
                <w:rFonts w:ascii="PT Astra Serif" w:eastAsia="Calibri" w:hAnsi="PT Astra Serif"/>
                <w:color w:val="0000FF"/>
                <w:szCs w:val="24"/>
                <w:lang w:eastAsia="en-US"/>
              </w:rPr>
              <w:t>?</w:t>
            </w: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id</w:t>
            </w:r>
          </w:p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color w:val="0000FF"/>
                <w:szCs w:val="24"/>
                <w:lang w:val="en-US" w:eastAsia="en-US"/>
              </w:rPr>
              <w:t>=34.</w:t>
            </w:r>
          </w:p>
        </w:tc>
      </w:tr>
      <w:tr w:rsidR="004A1404" w:rsidTr="00FE10CC">
        <w:trPr>
          <w:trHeight w:val="277"/>
        </w:trPr>
        <w:tc>
          <w:tcPr>
            <w:tcW w:w="9873" w:type="dxa"/>
            <w:gridSpan w:val="4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III.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Личностное</w:t>
            </w:r>
            <w:r>
              <w:rPr>
                <w:rFonts w:ascii="PT Astra Serif" w:eastAsia="Calibri" w:hAnsi="PT Astra Serif"/>
                <w:spacing w:val="-4"/>
                <w:szCs w:val="24"/>
                <w:lang w:val="en-US"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совершенствование</w:t>
            </w:r>
          </w:p>
        </w:tc>
      </w:tr>
      <w:tr w:rsidR="004A1404" w:rsidTr="00FE10CC">
        <w:trPr>
          <w:trHeight w:val="1376"/>
        </w:trPr>
        <w:tc>
          <w:tcPr>
            <w:tcW w:w="1843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Учебно-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организационные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умения и навыки: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умение организовать свое</w:t>
            </w:r>
            <w:r>
              <w:rPr>
                <w:rFonts w:ascii="PT Astra Serif" w:eastAsia="Calibri" w:hAnsi="PT Astra Serif"/>
                <w:spacing w:val="-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</w:t>
            </w:r>
            <w:r>
              <w:rPr>
                <w:rFonts w:ascii="PT Astra Serif" w:eastAsia="Calibri" w:hAnsi="PT Astra Serif"/>
                <w:spacing w:val="-1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место</w:t>
            </w:r>
          </w:p>
        </w:tc>
        <w:tc>
          <w:tcPr>
            <w:tcW w:w="1701" w:type="dxa"/>
          </w:tcPr>
          <w:p w:rsidR="004A1404" w:rsidRDefault="004A1404" w:rsidP="00FE10CC">
            <w:pPr>
              <w:widowControl w:val="0"/>
              <w:overflowPunct/>
              <w:adjustRightInd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Способность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самостоятельно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готовить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ab/>
              <w:t>свое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</w:t>
            </w:r>
            <w:r>
              <w:rPr>
                <w:rFonts w:ascii="PT Astra Serif" w:eastAsia="Calibri" w:hAnsi="PT Astra Serif"/>
                <w:spacing w:val="1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место</w:t>
            </w:r>
            <w:r>
              <w:rPr>
                <w:rFonts w:ascii="PT Astra Serif" w:eastAsia="Calibri" w:hAnsi="PT Astra Serif"/>
                <w:spacing w:val="15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деятельности и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убирать его за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собой</w:t>
            </w:r>
          </w:p>
        </w:tc>
        <w:tc>
          <w:tcPr>
            <w:tcW w:w="4961" w:type="dxa"/>
          </w:tcPr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низкий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умений (ребенок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 серьезные затруднения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при организации своего рабочего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места, нуждается в постоянной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помощи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контроле</w:t>
            </w:r>
            <w:r>
              <w:rPr>
                <w:rFonts w:ascii="PT Astra Serif" w:eastAsia="Calibri" w:hAnsi="PT Astra Serif"/>
                <w:spacing w:val="-2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педагога);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средний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(организует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 место с помощью педагога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или</w:t>
            </w:r>
            <w:r>
              <w:rPr>
                <w:rFonts w:ascii="PT Astra Serif" w:eastAsia="Calibri" w:hAnsi="PT Astra Serif"/>
                <w:spacing w:val="-6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родителей);</w:t>
            </w:r>
          </w:p>
          <w:p w:rsidR="004A1404" w:rsidRDefault="004A1404" w:rsidP="00FE10CC">
            <w:pPr>
              <w:widowControl w:val="0"/>
              <w:overflowPunct/>
              <w:adjustRightInd/>
              <w:jc w:val="both"/>
              <w:textAlignment w:val="auto"/>
              <w:rPr>
                <w:rFonts w:ascii="PT Astra Serif" w:eastAsia="Calibri" w:hAnsi="PT Astra Serif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i/>
                <w:szCs w:val="24"/>
                <w:lang w:eastAsia="en-US"/>
              </w:rPr>
              <w:t xml:space="preserve">высокий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уровень (организует свое</w:t>
            </w:r>
            <w:r>
              <w:rPr>
                <w:rFonts w:ascii="PT Astra Serif" w:eastAsia="Calibri" w:hAnsi="PT Astra Serif"/>
                <w:spacing w:val="-57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рабочее место самостоятельно, не</w:t>
            </w:r>
            <w:r>
              <w:rPr>
                <w:rFonts w:ascii="PT Astra Serif" w:eastAsia="Calibri" w:hAnsi="PT Astra Serif"/>
                <w:spacing w:val="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испытывает</w:t>
            </w:r>
            <w:r>
              <w:rPr>
                <w:rFonts w:ascii="PT Astra Serif" w:eastAsia="Calibri" w:hAnsi="PT Astra Serif"/>
                <w:spacing w:val="-3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особых</w:t>
            </w:r>
            <w:r>
              <w:rPr>
                <w:rFonts w:ascii="PT Astra Serif" w:eastAsia="Calibri" w:hAnsi="PT Astra Serif"/>
                <w:spacing w:val="-1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Cs w:val="24"/>
                <w:lang w:eastAsia="en-US"/>
              </w:rPr>
              <w:t>трудностей)</w:t>
            </w:r>
          </w:p>
        </w:tc>
        <w:tc>
          <w:tcPr>
            <w:tcW w:w="1368" w:type="dxa"/>
          </w:tcPr>
          <w:p w:rsidR="004A1404" w:rsidRDefault="004A1404" w:rsidP="00FE10CC">
            <w:pPr>
              <w:widowControl w:val="0"/>
              <w:overflowPunct/>
              <w:adjustRightInd/>
              <w:jc w:val="center"/>
              <w:textAlignment w:val="auto"/>
              <w:rPr>
                <w:rFonts w:ascii="PT Astra Serif" w:eastAsia="Calibri" w:hAnsi="PT Astra Serif"/>
                <w:szCs w:val="24"/>
                <w:lang w:val="en-US" w:eastAsia="en-US"/>
              </w:rPr>
            </w:pPr>
            <w:r>
              <w:rPr>
                <w:rFonts w:ascii="PT Astra Serif" w:eastAsia="Calibri" w:hAnsi="PT Astra Serif"/>
                <w:szCs w:val="24"/>
                <w:lang w:eastAsia="en-US"/>
              </w:rPr>
              <w:t>н</w:t>
            </w:r>
            <w:r>
              <w:rPr>
                <w:rFonts w:ascii="PT Astra Serif" w:eastAsia="Calibri" w:hAnsi="PT Astra Serif"/>
                <w:szCs w:val="24"/>
                <w:lang w:val="en-US" w:eastAsia="en-US"/>
              </w:rPr>
              <w:t>аблюдение</w:t>
            </w:r>
          </w:p>
        </w:tc>
      </w:tr>
    </w:tbl>
    <w:p w:rsidR="004A1404" w:rsidRDefault="004A1404" w:rsidP="004A14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jc w:val="center"/>
        <w:rPr>
          <w:rFonts w:ascii="PT Astra Serif" w:hAnsi="PT Astra Serif"/>
          <w:b/>
          <w:sz w:val="28"/>
          <w:szCs w:val="28"/>
        </w:rPr>
      </w:pPr>
      <w:r w:rsidRPr="001D66A3">
        <w:rPr>
          <w:rFonts w:ascii="PT Astra Serif" w:hAnsi="PT Astra Serif"/>
          <w:b/>
          <w:sz w:val="28"/>
          <w:szCs w:val="28"/>
        </w:rPr>
        <w:t>2.4.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6A3">
        <w:rPr>
          <w:rFonts w:ascii="PT Astra Serif" w:hAnsi="PT Astra Serif"/>
          <w:b/>
          <w:sz w:val="28"/>
          <w:szCs w:val="28"/>
        </w:rPr>
        <w:t>Методическое обеспечение</w:t>
      </w:r>
      <w:r>
        <w:rPr>
          <w:rFonts w:ascii="PT Astra Serif" w:hAnsi="PT Astra Serif"/>
          <w:b/>
          <w:sz w:val="28"/>
          <w:szCs w:val="28"/>
        </w:rPr>
        <w:t>.</w:t>
      </w:r>
    </w:p>
    <w:p w:rsidR="004A1404" w:rsidRPr="00A15D9B" w:rsidRDefault="004A1404" w:rsidP="004A14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1404" w:rsidRPr="00D57476" w:rsidRDefault="004A1404" w:rsidP="004A1404">
      <w:pPr>
        <w:pStyle w:val="21"/>
        <w:ind w:firstLine="889"/>
        <w:rPr>
          <w:rFonts w:ascii="PT Astra Serif" w:hAnsi="PT Astra Serif"/>
          <w:sz w:val="28"/>
          <w:szCs w:val="28"/>
        </w:rPr>
      </w:pPr>
      <w:r w:rsidRPr="00D57476">
        <w:rPr>
          <w:rFonts w:ascii="PT Astra Serif" w:hAnsi="PT Astra Serif"/>
          <w:sz w:val="28"/>
          <w:szCs w:val="28"/>
        </w:rPr>
        <w:t>Методические материалы включают в себя:</w:t>
      </w:r>
    </w:p>
    <w:p w:rsidR="004A1404" w:rsidRDefault="004A1404" w:rsidP="004A1404">
      <w:pPr>
        <w:pStyle w:val="21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D57476">
        <w:rPr>
          <w:rFonts w:ascii="PT Astra Serif" w:hAnsi="PT Astra Serif"/>
          <w:sz w:val="28"/>
          <w:szCs w:val="28"/>
        </w:rPr>
        <w:t xml:space="preserve"> Учебные пособия</w:t>
      </w:r>
      <w:r>
        <w:rPr>
          <w:rFonts w:ascii="PT Astra Serif" w:hAnsi="PT Astra Serif"/>
          <w:sz w:val="28"/>
          <w:szCs w:val="28"/>
        </w:rPr>
        <w:t>: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A15">
        <w:rPr>
          <w:rFonts w:ascii="PT Astra Serif" w:hAnsi="PT Astra Serif"/>
          <w:sz w:val="28"/>
          <w:szCs w:val="28"/>
        </w:rPr>
        <w:t>Решетников Н.И. Школьный музей и комплектование его собрания: учебно-методическое пособие. – М.: ФЦДЮТиК, 2005</w:t>
      </w:r>
      <w:r>
        <w:rPr>
          <w:rFonts w:ascii="PT Astra Serif" w:hAnsi="PT Astra Serif"/>
          <w:sz w:val="28"/>
          <w:szCs w:val="28"/>
        </w:rPr>
        <w:t>;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1A15">
        <w:rPr>
          <w:rFonts w:ascii="PT Astra Serif" w:hAnsi="PT Astra Serif"/>
          <w:sz w:val="28"/>
          <w:szCs w:val="28"/>
        </w:rPr>
        <w:t>Столяров Б.А., Соколова Н.Д., Алексеева Н.А. Основы экскурсионного дела. Учебное пособие для педагогов ВУЗов. – СПб., 2002</w:t>
      </w:r>
      <w:r>
        <w:rPr>
          <w:rFonts w:ascii="PT Astra Serif" w:hAnsi="PT Astra Serif"/>
          <w:sz w:val="28"/>
          <w:szCs w:val="28"/>
        </w:rPr>
        <w:t>;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7659">
        <w:rPr>
          <w:rFonts w:ascii="PT Astra Serif" w:hAnsi="PT Astra Serif"/>
          <w:sz w:val="28"/>
          <w:szCs w:val="28"/>
        </w:rPr>
        <w:t>Данилов А.Ю. Теория и практика экскурсионной деятельности: учебно-методическое пособие/ А.Ю.Данилов; Ярославский государственный универси-стет им.П.Г.Де</w:t>
      </w:r>
      <w:r>
        <w:rPr>
          <w:rFonts w:ascii="PT Astra Serif" w:hAnsi="PT Astra Serif"/>
          <w:sz w:val="28"/>
          <w:szCs w:val="28"/>
        </w:rPr>
        <w:t>мидова. – Ярославль: ЯрГУ, 2016;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7659">
        <w:rPr>
          <w:rFonts w:ascii="PT Astra Serif" w:hAnsi="PT Astra Serif"/>
          <w:sz w:val="28"/>
          <w:szCs w:val="28"/>
        </w:rPr>
        <w:t>Долженко Г.П. Экскурсионное дело: Учебное пособие. Издание второе, исправленное и дополненное. – Москва: ИКЦ «МарТ», Ростов н/Д: Издательский центр «МарТ», 2006</w:t>
      </w:r>
      <w:r>
        <w:rPr>
          <w:rFonts w:ascii="PT Astra Serif" w:hAnsi="PT Astra Serif"/>
          <w:sz w:val="28"/>
          <w:szCs w:val="28"/>
        </w:rPr>
        <w:t>.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Р</w:t>
      </w:r>
      <w:r w:rsidRPr="00D57476">
        <w:rPr>
          <w:rFonts w:ascii="PT Astra Serif" w:hAnsi="PT Astra Serif"/>
          <w:sz w:val="28"/>
          <w:szCs w:val="28"/>
        </w:rPr>
        <w:t>екомендации</w:t>
      </w:r>
      <w:r>
        <w:rPr>
          <w:rFonts w:ascii="PT Astra Serif" w:hAnsi="PT Astra Serif"/>
          <w:sz w:val="28"/>
          <w:szCs w:val="28"/>
        </w:rPr>
        <w:t>: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F7659">
        <w:rPr>
          <w:rFonts w:ascii="PT Astra Serif" w:hAnsi="PT Astra Serif"/>
          <w:sz w:val="28"/>
          <w:szCs w:val="28"/>
        </w:rPr>
        <w:t>Карпова О.Б. Школьный музей: жизнь в творчестве. Методические реко-мендации в помощь организаторам музеев учреждений образования. - Вологда, - 2006.</w:t>
      </w:r>
    </w:p>
    <w:p w:rsidR="004A1404" w:rsidRDefault="004A1404" w:rsidP="004A1404">
      <w:pPr>
        <w:pStyle w:val="21"/>
        <w:ind w:left="0" w:firstLine="709"/>
        <w:rPr>
          <w:rFonts w:ascii="PT Astra Serif" w:hAnsi="PT Astra Serif"/>
          <w:sz w:val="28"/>
          <w:szCs w:val="28"/>
        </w:rPr>
      </w:pPr>
      <w:r w:rsidRPr="00D574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3) М</w:t>
      </w:r>
      <w:r w:rsidRPr="00D57476">
        <w:rPr>
          <w:rFonts w:ascii="PT Astra Serif" w:hAnsi="PT Astra Serif"/>
          <w:sz w:val="28"/>
          <w:szCs w:val="28"/>
        </w:rPr>
        <w:t>етодики и технологии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C4C4B">
        <w:rPr>
          <w:rFonts w:ascii="PT Astra Serif" w:hAnsi="PT Astra Serif"/>
          <w:sz w:val="28"/>
          <w:szCs w:val="28"/>
        </w:rPr>
        <w:t>Групповые технологии</w:t>
      </w:r>
      <w:r>
        <w:rPr>
          <w:rFonts w:ascii="PT Astra Serif" w:hAnsi="PT Astra Serif"/>
          <w:sz w:val="28"/>
          <w:szCs w:val="28"/>
        </w:rPr>
        <w:t xml:space="preserve"> - </w:t>
      </w:r>
      <w:r w:rsidRPr="004C4C4B">
        <w:rPr>
          <w:rFonts w:ascii="PT Astra Serif" w:hAnsi="PT Astra Serif"/>
          <w:sz w:val="28"/>
          <w:szCs w:val="28"/>
        </w:rPr>
        <w:t>предполагают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4C4C4B">
        <w:rPr>
          <w:rFonts w:ascii="PT Astra Serif" w:hAnsi="PT Astra Serif"/>
          <w:sz w:val="28"/>
          <w:szCs w:val="28"/>
        </w:rPr>
        <w:t>организацию совместных действий, коммуникацию, общение,</w:t>
      </w:r>
      <w:r>
        <w:rPr>
          <w:rFonts w:ascii="PT Astra Serif" w:hAnsi="PT Astra Serif"/>
          <w:sz w:val="28"/>
          <w:szCs w:val="28"/>
        </w:rPr>
        <w:t xml:space="preserve"> </w:t>
      </w:r>
      <w:r w:rsidRPr="004C4C4B">
        <w:rPr>
          <w:rFonts w:ascii="PT Astra Serif" w:hAnsi="PT Astra Serif"/>
          <w:sz w:val="28"/>
          <w:szCs w:val="28"/>
        </w:rPr>
        <w:t>взаимопонимание, взаимопомощь, взаимокоррекцию.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Педагогика с</w:t>
      </w:r>
      <w:r w:rsidRPr="009A6B19">
        <w:rPr>
          <w:rFonts w:ascii="PT Astra Serif" w:hAnsi="PT Astra Serif"/>
          <w:sz w:val="28"/>
          <w:szCs w:val="28"/>
        </w:rPr>
        <w:t>отрудничеств</w:t>
      </w:r>
      <w:r>
        <w:rPr>
          <w:rFonts w:ascii="PT Astra Serif" w:hAnsi="PT Astra Serif"/>
          <w:sz w:val="28"/>
          <w:szCs w:val="28"/>
        </w:rPr>
        <w:t>а</w:t>
      </w:r>
      <w:r w:rsidRPr="009A6B19">
        <w:rPr>
          <w:rFonts w:ascii="PT Astra Serif" w:hAnsi="PT Astra Serif"/>
          <w:sz w:val="28"/>
          <w:szCs w:val="28"/>
        </w:rPr>
        <w:t xml:space="preserve"> – совместная развивающая деятельность взрослых и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детей, скрепленная взаимопониманием, совместным анализом ее хода и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результата. Два субъекта учебной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деятельности (педагог и ребенок) действуют вместе, являются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равноправными партнерами.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A6B19">
        <w:rPr>
          <w:rFonts w:ascii="PT Astra Serif" w:hAnsi="PT Astra Serif"/>
          <w:sz w:val="28"/>
          <w:szCs w:val="28"/>
        </w:rPr>
        <w:t xml:space="preserve">Игровые технологии </w:t>
      </w:r>
      <w:r>
        <w:rPr>
          <w:rFonts w:ascii="PT Astra Serif" w:hAnsi="PT Astra Serif"/>
          <w:sz w:val="28"/>
          <w:szCs w:val="28"/>
        </w:rPr>
        <w:t xml:space="preserve">- </w:t>
      </w:r>
      <w:r w:rsidRPr="009A6B19">
        <w:rPr>
          <w:rFonts w:ascii="PT Astra Serif" w:hAnsi="PT Astra Serif"/>
          <w:sz w:val="28"/>
          <w:szCs w:val="28"/>
        </w:rPr>
        <w:t>обладают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средствами, активизирующими и интенсифицирующими деятельность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учащихся. В их основу положена педагогическая игра как основной вид</w:t>
      </w:r>
      <w:r>
        <w:rPr>
          <w:rFonts w:ascii="PT Astra Serif" w:hAnsi="PT Astra Serif"/>
          <w:sz w:val="28"/>
          <w:szCs w:val="28"/>
        </w:rPr>
        <w:t xml:space="preserve"> </w:t>
      </w:r>
      <w:r w:rsidRPr="009A6B19">
        <w:rPr>
          <w:rFonts w:ascii="PT Astra Serif" w:hAnsi="PT Astra Serif"/>
          <w:sz w:val="28"/>
          <w:szCs w:val="28"/>
        </w:rPr>
        <w:t>деятельности, направленный на усвоение общественного опыта.</w:t>
      </w:r>
    </w:p>
    <w:p w:rsidR="004A1404" w:rsidRDefault="004A1404" w:rsidP="004A140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2.5. Условия реализации программы</w:t>
      </w:r>
    </w:p>
    <w:p w:rsidR="004A1404" w:rsidRDefault="004A1404" w:rsidP="004A1404">
      <w:pPr>
        <w:ind w:firstLine="708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Материально- техническая база:</w:t>
      </w:r>
    </w:p>
    <w:p w:rsidR="004A1404" w:rsidRDefault="004A1404" w:rsidP="004A1404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помещение для проведения занятий (класс, школьный музей);</w:t>
      </w:r>
    </w:p>
    <w:p w:rsidR="004A1404" w:rsidRDefault="004A1404" w:rsidP="004A1404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мебель и оборудование: доска, столы, стулья;</w:t>
      </w:r>
    </w:p>
    <w:p w:rsidR="004A1404" w:rsidRDefault="004A1404" w:rsidP="004A140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освещение помещения согласно нормам, соблюдение санитарно-гигиенических условий (проветривание, влажная уборка);</w:t>
      </w:r>
    </w:p>
    <w:p w:rsidR="004A1404" w:rsidRPr="00887528" w:rsidRDefault="004A1404" w:rsidP="004A1404">
      <w:pPr>
        <w:pStyle w:val="210"/>
        <w:ind w:left="0" w:firstLine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используемое оборудование:</w:t>
      </w:r>
    </w:p>
    <w:p w:rsidR="004A1404" w:rsidRPr="00887528" w:rsidRDefault="004A1404" w:rsidP="004A1404">
      <w:pPr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телевизор с функцией Smart TV с мобильной стойкой – 1 шт.;</w:t>
      </w:r>
    </w:p>
    <w:p w:rsidR="004A1404" w:rsidRPr="00887528" w:rsidRDefault="004A1404" w:rsidP="004A1404">
      <w:pPr>
        <w:ind w:left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ноутбук</w:t>
      </w:r>
      <w:r>
        <w:rPr>
          <w:rFonts w:ascii="PT Astra Serif" w:hAnsi="PT Astra Serif"/>
          <w:sz w:val="28"/>
          <w:szCs w:val="28"/>
        </w:rPr>
        <w:t xml:space="preserve"> – 10 шт.;</w:t>
      </w:r>
    </w:p>
    <w:p w:rsidR="004A1404" w:rsidRPr="00887528" w:rsidRDefault="004A1404" w:rsidP="004A1404">
      <w:pPr>
        <w:ind w:left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стенд «Решётка»</w:t>
      </w:r>
      <w:r>
        <w:rPr>
          <w:rFonts w:ascii="PT Astra Serif" w:hAnsi="PT Astra Serif"/>
          <w:sz w:val="28"/>
          <w:szCs w:val="28"/>
        </w:rPr>
        <w:t xml:space="preserve"> - 2 шт.;</w:t>
      </w:r>
    </w:p>
    <w:p w:rsidR="004A1404" w:rsidRDefault="004A1404" w:rsidP="004A1404">
      <w:pPr>
        <w:ind w:left="709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ширма «Сетка»</w:t>
      </w:r>
      <w:r>
        <w:rPr>
          <w:rFonts w:ascii="PT Astra Serif" w:hAnsi="PT Astra Serif"/>
          <w:sz w:val="28"/>
          <w:szCs w:val="28"/>
        </w:rPr>
        <w:t xml:space="preserve"> - 2 шт.;</w:t>
      </w:r>
    </w:p>
    <w:p w:rsidR="004A1404" w:rsidRPr="00887528" w:rsidRDefault="004A1404" w:rsidP="004A1404">
      <w:pPr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аудиогид с программным обеспечением – 1 шт.;</w:t>
      </w:r>
    </w:p>
    <w:p w:rsidR="004A1404" w:rsidRPr="00887528" w:rsidRDefault="004A1404" w:rsidP="004A140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планшет</w:t>
      </w:r>
      <w:r>
        <w:rPr>
          <w:rFonts w:ascii="PT Astra Serif" w:hAnsi="PT Astra Serif"/>
          <w:sz w:val="28"/>
          <w:szCs w:val="28"/>
        </w:rPr>
        <w:t xml:space="preserve"> – 4 шт.;</w:t>
      </w:r>
    </w:p>
    <w:p w:rsidR="004A1404" w:rsidRPr="00887528" w:rsidRDefault="004A1404" w:rsidP="004A140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лазерная указка</w:t>
      </w:r>
      <w:r>
        <w:rPr>
          <w:rFonts w:ascii="PT Astra Serif" w:hAnsi="PT Astra Serif"/>
          <w:sz w:val="28"/>
          <w:szCs w:val="28"/>
        </w:rPr>
        <w:t xml:space="preserve"> – 2 шт.;</w:t>
      </w:r>
    </w:p>
    <w:p w:rsidR="004A1404" w:rsidRPr="00887528" w:rsidRDefault="004A1404" w:rsidP="004A1404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цифровой фотоаппарат</w:t>
      </w:r>
      <w:r>
        <w:rPr>
          <w:rFonts w:ascii="PT Astra Serif" w:hAnsi="PT Astra Serif"/>
          <w:sz w:val="28"/>
          <w:szCs w:val="28"/>
        </w:rPr>
        <w:t xml:space="preserve"> – 1 шт.;</w:t>
      </w:r>
    </w:p>
    <w:p w:rsidR="004A1404" w:rsidRPr="00887528" w:rsidRDefault="004A1404" w:rsidP="004A1404">
      <w:pPr>
        <w:ind w:left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МФУ – 1 шт.</w:t>
      </w:r>
    </w:p>
    <w:p w:rsidR="004A1404" w:rsidRDefault="004A1404" w:rsidP="004A1404">
      <w:pPr>
        <w:pStyle w:val="a5"/>
        <w:spacing w:after="0" w:line="240" w:lineRule="auto"/>
        <w:ind w:left="0" w:firstLine="708"/>
        <w:jc w:val="both"/>
        <w:rPr>
          <w:rFonts w:ascii="PT Astra Serif" w:eastAsia="SimSun" w:hAnsi="PT Astra Serif"/>
          <w:b/>
          <w:kern w:val="2"/>
          <w:sz w:val="28"/>
          <w:szCs w:val="28"/>
          <w:lang w:eastAsia="zh-CN"/>
        </w:rPr>
      </w:pPr>
      <w:r>
        <w:rPr>
          <w:rFonts w:ascii="PT Astra Serif" w:eastAsia="SimSun" w:hAnsi="PT Astra Serif"/>
          <w:b/>
          <w:kern w:val="2"/>
          <w:sz w:val="28"/>
          <w:szCs w:val="28"/>
          <w:lang w:eastAsia="zh-CN"/>
        </w:rPr>
        <w:t>Кадровое обеспечение.</w:t>
      </w:r>
    </w:p>
    <w:p w:rsidR="004A1404" w:rsidRDefault="004A1404" w:rsidP="004A1404">
      <w:pPr>
        <w:pStyle w:val="a5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«Педагог».</w:t>
      </w:r>
    </w:p>
    <w:p w:rsidR="004A1404" w:rsidRDefault="004A1404" w:rsidP="004A1404">
      <w:pPr>
        <w:pStyle w:val="21"/>
        <w:ind w:left="0" w:firstLine="708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обеспечение.</w:t>
      </w:r>
    </w:p>
    <w:p w:rsidR="004A1404" w:rsidRPr="00887528" w:rsidRDefault="004A1404" w:rsidP="004A1404">
      <w:pPr>
        <w:pStyle w:val="21"/>
        <w:ind w:left="0" w:firstLine="708"/>
        <w:rPr>
          <w:rFonts w:ascii="PT Astra Serif" w:hAnsi="PT Astra Serif"/>
          <w:sz w:val="28"/>
          <w:szCs w:val="28"/>
        </w:rPr>
      </w:pPr>
      <w:r w:rsidRPr="00887528">
        <w:rPr>
          <w:rFonts w:ascii="PT Astra Serif" w:hAnsi="PT Astra Serif"/>
          <w:sz w:val="28"/>
          <w:szCs w:val="28"/>
        </w:rPr>
        <w:t>К информационному обеспечению относится: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планы-конспекты занятий;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инструкции по технике безопасности;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дидактический материал: карты Ульяновской области, Новоспасского района, поселка, иллюстрации, фотографии, таблицы, схемы;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дидактический материал для проверки знаний: тестовые задания и упражнения по всем разделам программы; 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наглядные пособия, схемы и таблицы для учебных занятий;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раздаточный материал (карточки, бланки тестовых заданий).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A1404" w:rsidRDefault="004A1404" w:rsidP="004A1404">
      <w:pPr>
        <w:pStyle w:val="21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21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2.6. Воспитательный компонент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Цель</w:t>
      </w:r>
      <w:r>
        <w:rPr>
          <w:rFonts w:ascii="PT Astra Serif" w:hAnsi="PT Astra Serif"/>
          <w:sz w:val="28"/>
          <w:szCs w:val="28"/>
        </w:rPr>
        <w:t xml:space="preserve"> - личностное развитие обучающихся, а также удовлетворение образовательных потребностей обучающихся средствами туристско–краеведческой деятельности, воспитание чувства товарищества, взаимопомощи, волевых качеств; чувства патриотизма и любви к Родине.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Задачи:</w:t>
      </w:r>
    </w:p>
    <w:p w:rsidR="004A1404" w:rsidRDefault="004A1404" w:rsidP="004A1404">
      <w:pPr>
        <w:pStyle w:val="21"/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стартового уровня</w:t>
      </w:r>
      <w:r>
        <w:rPr>
          <w:rFonts w:ascii="PT Astra Serif" w:hAnsi="PT Astra Serif"/>
          <w:sz w:val="28"/>
          <w:szCs w:val="28"/>
        </w:rPr>
        <w:t>:</w:t>
      </w:r>
    </w:p>
    <w:p w:rsidR="004A1404" w:rsidRDefault="004A1404" w:rsidP="004A140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воспитывать чувство товарищества, взаимопомощи, и волевые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качества;</w:t>
      </w:r>
    </w:p>
    <w:p w:rsidR="004A1404" w:rsidRDefault="004A1404" w:rsidP="004A140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воспитывать чувства патриотизма и любви к Родине.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совершенствовать работу по патриотическому воспитанию детей и подростков.</w:t>
      </w:r>
    </w:p>
    <w:p w:rsidR="004A1404" w:rsidRDefault="004A1404" w:rsidP="004A1404">
      <w:pPr>
        <w:pStyle w:val="21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Планируемые результаты:</w:t>
      </w:r>
    </w:p>
    <w:p w:rsidR="004A1404" w:rsidRDefault="004A1404" w:rsidP="004A1404">
      <w:pPr>
        <w:pStyle w:val="21"/>
        <w:ind w:left="0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стартового уровня</w:t>
      </w:r>
      <w:r>
        <w:rPr>
          <w:rFonts w:ascii="PT Astra Serif" w:hAnsi="PT Astra Serif"/>
          <w:sz w:val="28"/>
          <w:szCs w:val="28"/>
        </w:rPr>
        <w:t>:</w:t>
      </w:r>
    </w:p>
    <w:p w:rsidR="004A1404" w:rsidRDefault="004A1404" w:rsidP="004A1404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 устойчивый интерес к изучению природы, человека, истории своей страны;</w:t>
      </w:r>
    </w:p>
    <w:p w:rsidR="004A1404" w:rsidRDefault="004A1404" w:rsidP="004A1404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проявляется адекватная самооценка;</w:t>
      </w:r>
    </w:p>
    <w:p w:rsidR="004A1404" w:rsidRDefault="004A1404" w:rsidP="004A1404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сформировано чувство ответственности за выполнение своей части работы при работе в группе;</w:t>
      </w:r>
    </w:p>
    <w:p w:rsidR="004A1404" w:rsidRDefault="004A1404" w:rsidP="004A1404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проявляется установка на здоровый образ жизни и её реализация в своём поведении;</w:t>
      </w:r>
    </w:p>
    <w:p w:rsidR="004A1404" w:rsidRDefault="004A1404" w:rsidP="004A1404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сформировано уважительное отношение к созидательной деятельности человека на благо семьи, школы, страны;</w:t>
      </w:r>
    </w:p>
    <w:p w:rsidR="004A1404" w:rsidRDefault="004A1404" w:rsidP="004A1404">
      <w:pPr>
        <w:ind w:firstLine="708"/>
        <w:rPr>
          <w:rFonts w:ascii="PT Astra Serif" w:hAnsi="PT Astra Serif"/>
          <w:b/>
          <w:sz w:val="28"/>
          <w:szCs w:val="28"/>
        </w:rPr>
      </w:pPr>
      <w:r w:rsidRPr="00A54557">
        <w:rPr>
          <w:rFonts w:ascii="PT Astra Serif" w:hAnsi="PT Astra Serif"/>
          <w:b/>
          <w:sz w:val="28"/>
          <w:szCs w:val="28"/>
        </w:rPr>
        <w:t>План воспитательной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610"/>
        <w:gridCol w:w="2989"/>
        <w:gridCol w:w="1959"/>
        <w:gridCol w:w="1389"/>
      </w:tblGrid>
      <w:tr w:rsidR="004A1404" w:rsidRPr="00A15D9B" w:rsidTr="004A1404">
        <w:tc>
          <w:tcPr>
            <w:tcW w:w="516" w:type="dxa"/>
            <w:vAlign w:val="center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№</w:t>
            </w:r>
          </w:p>
        </w:tc>
        <w:tc>
          <w:tcPr>
            <w:tcW w:w="2610" w:type="dxa"/>
            <w:vAlign w:val="center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Название мероприятия</w:t>
            </w:r>
          </w:p>
        </w:tc>
        <w:tc>
          <w:tcPr>
            <w:tcW w:w="2989" w:type="dxa"/>
            <w:vAlign w:val="center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Задача</w:t>
            </w:r>
          </w:p>
        </w:tc>
        <w:tc>
          <w:tcPr>
            <w:tcW w:w="1959" w:type="dxa"/>
            <w:vAlign w:val="center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Форма проведения</w:t>
            </w:r>
          </w:p>
        </w:tc>
        <w:tc>
          <w:tcPr>
            <w:tcW w:w="1389" w:type="dxa"/>
            <w:vAlign w:val="center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Сроки</w:t>
            </w:r>
          </w:p>
        </w:tc>
      </w:tr>
      <w:tr w:rsidR="004A1404" w:rsidRPr="00A15D9B" w:rsidTr="004A1404"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1</w:t>
            </w:r>
          </w:p>
        </w:tc>
        <w:tc>
          <w:tcPr>
            <w:tcW w:w="2610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«Когда мы едины – мы непобедимы»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jc w:val="both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Сплочение обучающихся, умение находить диалог друг с другом и работать в команде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jc w:val="both"/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Тренинг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bCs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bCs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2</w:t>
            </w:r>
          </w:p>
        </w:tc>
        <w:tc>
          <w:tcPr>
            <w:tcW w:w="2610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Встреча с интересными людьми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jc w:val="both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hAnsi="PT Astra Serif"/>
                <w:bCs/>
                <w:szCs w:val="24"/>
              </w:rPr>
              <w:t>Умение слушать и слышать, развитие культуры общения. Формирование жизненной и профессиональной ориентации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Встреча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3</w:t>
            </w:r>
          </w:p>
        </w:tc>
        <w:tc>
          <w:tcPr>
            <w:tcW w:w="2610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Акция «Подарок в день рождения школы» (подготовка экспозиции)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Формирование уважения к школе, ее традициям, учителям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Школьный праздник, акция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4</w:t>
            </w:r>
          </w:p>
        </w:tc>
        <w:tc>
          <w:tcPr>
            <w:tcW w:w="2610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День 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>поселка Новоспасское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Развитие интереса к истории и природе своей малой Родины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Экскурсия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rPr>
          <w:trHeight w:val="999"/>
        </w:trPr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5</w:t>
            </w:r>
          </w:p>
        </w:tc>
        <w:tc>
          <w:tcPr>
            <w:tcW w:w="2610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День образования Ульяновской области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Формирование чувства ответственности за личную и командную работу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Музейное занятие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rPr>
          <w:trHeight w:val="999"/>
        </w:trPr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6.</w:t>
            </w:r>
          </w:p>
        </w:tc>
        <w:tc>
          <w:tcPr>
            <w:tcW w:w="2610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Областной этнографический фестиваль 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Знакомство с многообразием народов Ульяновской области, сохранение народных традиций и культуры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 xml:space="preserve">Фестиваль 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rPr>
          <w:trHeight w:val="58"/>
        </w:trPr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7.</w:t>
            </w:r>
          </w:p>
        </w:tc>
        <w:tc>
          <w:tcPr>
            <w:tcW w:w="2610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бластная краеведческая конференция обучающихся «Ульяновская область – край родной»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Конференция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 </w:t>
            </w:r>
          </w:p>
        </w:tc>
      </w:tr>
      <w:tr w:rsidR="004A1404" w:rsidRPr="00A15D9B" w:rsidTr="004A1404">
        <w:trPr>
          <w:trHeight w:val="58"/>
        </w:trPr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8.</w:t>
            </w:r>
          </w:p>
        </w:tc>
        <w:tc>
          <w:tcPr>
            <w:tcW w:w="2610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слёт юных краеведов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Слёт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rPr>
          <w:trHeight w:val="58"/>
        </w:trPr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9.</w:t>
            </w:r>
          </w:p>
        </w:tc>
        <w:tc>
          <w:tcPr>
            <w:tcW w:w="2610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этап Всероссийского конкурса школьных музеев Российской Федерации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Развитие интереса к истории малой родины, сохранения её традиций и культуры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rPr>
          <w:trHeight w:val="58"/>
        </w:trPr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10.</w:t>
            </w:r>
          </w:p>
        </w:tc>
        <w:tc>
          <w:tcPr>
            <w:tcW w:w="2610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</w:t>
            </w: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бластной конкурс музеев «Герои Отечества»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Формирование неискажённых исторических знаний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Конкурс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rPr>
          <w:trHeight w:val="58"/>
        </w:trPr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11.</w:t>
            </w:r>
          </w:p>
        </w:tc>
        <w:tc>
          <w:tcPr>
            <w:tcW w:w="2610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этап Всероссийского фестиваля краеведческих объединений «Краефест»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Фестиваль 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rPr>
          <w:trHeight w:val="58"/>
        </w:trPr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12.</w:t>
            </w:r>
          </w:p>
        </w:tc>
        <w:tc>
          <w:tcPr>
            <w:tcW w:w="2610" w:type="dxa"/>
          </w:tcPr>
          <w:p w:rsidR="004A1404" w:rsidRPr="00836FBA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Областные краеведческие чтения «Ульяновская область – прошлое, настоящее, будущее»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Чтения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rPr>
          <w:trHeight w:val="58"/>
        </w:trPr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13.</w:t>
            </w:r>
          </w:p>
        </w:tc>
        <w:tc>
          <w:tcPr>
            <w:tcW w:w="2610" w:type="dxa"/>
          </w:tcPr>
          <w:p w:rsidR="004A1404" w:rsidRPr="00836FBA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Областная «Школа юного экскурсовода»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Образовательная смена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rPr>
          <w:trHeight w:val="928"/>
        </w:trPr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14.</w:t>
            </w:r>
          </w:p>
        </w:tc>
        <w:tc>
          <w:tcPr>
            <w:tcW w:w="2610" w:type="dxa"/>
          </w:tcPr>
          <w:p w:rsidR="004A1404" w:rsidRPr="00836FBA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Региональный конкурс юных экскурсоводов «Не просто экскурсия»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35140E">
              <w:rPr>
                <w:rFonts w:ascii="PT Astra Serif" w:eastAsia="Calibri" w:hAnsi="PT Astra Serif"/>
                <w:szCs w:val="24"/>
                <w:lang w:eastAsia="ar-SA"/>
              </w:rPr>
              <w:t>Формирование региональной идентичности, формирование личности «активного» гражданина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rPr>
          <w:trHeight w:val="58"/>
        </w:trPr>
        <w:tc>
          <w:tcPr>
            <w:tcW w:w="516" w:type="dxa"/>
          </w:tcPr>
          <w:p w:rsidR="004A1404" w:rsidRPr="00A15D9B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15.</w:t>
            </w:r>
          </w:p>
        </w:tc>
        <w:tc>
          <w:tcPr>
            <w:tcW w:w="2610" w:type="dxa"/>
          </w:tcPr>
          <w:p w:rsidR="004A1404" w:rsidRPr="00836FBA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836FBA">
              <w:rPr>
                <w:rFonts w:ascii="PT Astra Serif" w:eastAsia="Calibri" w:hAnsi="PT Astra Serif"/>
                <w:szCs w:val="24"/>
                <w:lang w:eastAsia="ar-SA"/>
              </w:rPr>
              <w:t>Областной конкурс творческих работ обучающихся «Моя семейная реликвия»</w:t>
            </w:r>
          </w:p>
        </w:tc>
        <w:tc>
          <w:tcPr>
            <w:tcW w:w="29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Сохранение семейных ценностей</w:t>
            </w:r>
          </w:p>
        </w:tc>
        <w:tc>
          <w:tcPr>
            <w:tcW w:w="195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15D9B"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  <w:tr w:rsidR="004A1404" w:rsidRPr="00A15D9B" w:rsidTr="004A1404">
        <w:trPr>
          <w:trHeight w:val="58"/>
        </w:trPr>
        <w:tc>
          <w:tcPr>
            <w:tcW w:w="516" w:type="dxa"/>
          </w:tcPr>
          <w:p w:rsidR="004A1404" w:rsidRDefault="004A1404" w:rsidP="00FE10CC">
            <w:pPr>
              <w:jc w:val="center"/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16.</w:t>
            </w:r>
          </w:p>
        </w:tc>
        <w:tc>
          <w:tcPr>
            <w:tcW w:w="2610" w:type="dxa"/>
          </w:tcPr>
          <w:p w:rsidR="004A1404" w:rsidRPr="00836FBA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День открытых дверей в школьном музее</w:t>
            </w:r>
          </w:p>
        </w:tc>
        <w:tc>
          <w:tcPr>
            <w:tcW w:w="2989" w:type="dxa"/>
          </w:tcPr>
          <w:p w:rsidR="004A1404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 w:rsidRPr="00A54557">
              <w:rPr>
                <w:rFonts w:ascii="PT Astra Serif" w:eastAsia="Calibri" w:hAnsi="PT Astra Serif"/>
                <w:szCs w:val="24"/>
                <w:lang w:eastAsia="ar-SA"/>
              </w:rPr>
              <w:t>Развитие интереса к истории малой родины, сохранения её традиций и культуры</w:t>
            </w:r>
          </w:p>
        </w:tc>
        <w:tc>
          <w:tcPr>
            <w:tcW w:w="1959" w:type="dxa"/>
          </w:tcPr>
          <w:p w:rsidR="004A1404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Акция</w:t>
            </w:r>
          </w:p>
        </w:tc>
        <w:tc>
          <w:tcPr>
            <w:tcW w:w="1389" w:type="dxa"/>
          </w:tcPr>
          <w:p w:rsidR="004A1404" w:rsidRPr="00A15D9B" w:rsidRDefault="004A1404" w:rsidP="00FE10CC">
            <w:pPr>
              <w:rPr>
                <w:rFonts w:ascii="PT Astra Serif" w:eastAsia="Calibri" w:hAnsi="PT Astra Serif"/>
                <w:szCs w:val="24"/>
                <w:lang w:eastAsia="ar-SA"/>
              </w:rPr>
            </w:pPr>
            <w:r>
              <w:rPr>
                <w:rFonts w:ascii="PT Astra Serif" w:eastAsia="Calibri" w:hAnsi="PT Astra Serif"/>
                <w:szCs w:val="24"/>
                <w:lang w:eastAsia="ar-SA"/>
              </w:rPr>
              <w:t>По графику</w:t>
            </w:r>
          </w:p>
        </w:tc>
      </w:tr>
    </w:tbl>
    <w:p w:rsidR="004A1404" w:rsidRDefault="004A1404" w:rsidP="004A1404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 СПИСОК ЛИТЕРАТУРЫ</w:t>
      </w:r>
    </w:p>
    <w:p w:rsidR="004A1404" w:rsidRDefault="004A1404" w:rsidP="004A1404">
      <w:pPr>
        <w:jc w:val="center"/>
        <w:rPr>
          <w:rFonts w:ascii="PT Astra Serif" w:hAnsi="PT Astra Serif"/>
          <w:b/>
          <w:sz w:val="28"/>
          <w:szCs w:val="28"/>
        </w:rPr>
      </w:pPr>
    </w:p>
    <w:p w:rsidR="004A1404" w:rsidRPr="00900CDF" w:rsidRDefault="004A1404" w:rsidP="004A1404">
      <w:pPr>
        <w:ind w:firstLine="709"/>
        <w:rPr>
          <w:b/>
          <w:sz w:val="28"/>
          <w:szCs w:val="28"/>
        </w:rPr>
      </w:pPr>
      <w:r w:rsidRPr="00900CDF">
        <w:rPr>
          <w:b/>
          <w:sz w:val="28"/>
          <w:szCs w:val="28"/>
        </w:rPr>
        <w:t>Литература для обучающихся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2"/>
          <w:lang w:eastAsia="en-US"/>
        </w:rPr>
      </w:pPr>
      <w:r w:rsidRPr="00900CDF">
        <w:rPr>
          <w:sz w:val="28"/>
          <w:szCs w:val="22"/>
          <w:lang w:eastAsia="en-US"/>
        </w:rPr>
        <w:t>1. Пантелеева</w:t>
      </w:r>
      <w:r w:rsidRPr="00900CDF">
        <w:rPr>
          <w:spacing w:val="-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Л.В.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Музей</w:t>
      </w:r>
      <w:r w:rsidRPr="00900CDF">
        <w:rPr>
          <w:spacing w:val="-5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</w:t>
      </w:r>
      <w:r w:rsidRPr="00900CDF">
        <w:rPr>
          <w:spacing w:val="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дети.</w:t>
      </w:r>
      <w:r w:rsidRPr="00900CDF">
        <w:rPr>
          <w:spacing w:val="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-</w:t>
      </w:r>
      <w:r w:rsidRPr="00900CDF">
        <w:rPr>
          <w:spacing w:val="-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М: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Изд.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Дом «Карапуз»,</w:t>
      </w:r>
      <w:r w:rsidRPr="00900CDF">
        <w:rPr>
          <w:spacing w:val="-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2000.-265 с.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2"/>
          <w:lang w:eastAsia="en-US"/>
        </w:rPr>
      </w:pPr>
      <w:r w:rsidRPr="00900CDF">
        <w:rPr>
          <w:sz w:val="28"/>
          <w:szCs w:val="22"/>
          <w:lang w:eastAsia="en-US"/>
        </w:rPr>
        <w:t>2. Сто</w:t>
      </w:r>
      <w:r w:rsidRPr="00900CDF">
        <w:rPr>
          <w:spacing w:val="3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великих</w:t>
      </w:r>
      <w:r w:rsidRPr="00900CDF">
        <w:rPr>
          <w:spacing w:val="3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музеев</w:t>
      </w:r>
      <w:r w:rsidRPr="00900CDF">
        <w:rPr>
          <w:spacing w:val="34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мира</w:t>
      </w:r>
      <w:r w:rsidRPr="00900CDF">
        <w:rPr>
          <w:spacing w:val="35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/</w:t>
      </w:r>
      <w:r w:rsidRPr="00900CDF">
        <w:rPr>
          <w:spacing w:val="32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авт.-сост.</w:t>
      </w:r>
      <w:r w:rsidRPr="00900CDF">
        <w:rPr>
          <w:spacing w:val="36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И.А.</w:t>
      </w:r>
      <w:r w:rsidRPr="00900CDF">
        <w:rPr>
          <w:spacing w:val="33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Ионина.</w:t>
      </w:r>
      <w:r w:rsidRPr="00900CDF">
        <w:rPr>
          <w:spacing w:val="40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-</w:t>
      </w:r>
      <w:r w:rsidRPr="00900CDF">
        <w:rPr>
          <w:spacing w:val="33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М: Вече,</w:t>
      </w:r>
      <w:r w:rsidRPr="00900CDF">
        <w:rPr>
          <w:spacing w:val="36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2002.-</w:t>
      </w:r>
      <w:r w:rsidRPr="00900CDF">
        <w:rPr>
          <w:spacing w:val="-67"/>
          <w:sz w:val="28"/>
          <w:szCs w:val="22"/>
          <w:lang w:eastAsia="en-US"/>
        </w:rPr>
        <w:t xml:space="preserve"> </w:t>
      </w:r>
      <w:r w:rsidRPr="00900CDF">
        <w:rPr>
          <w:sz w:val="28"/>
          <w:szCs w:val="22"/>
          <w:lang w:eastAsia="en-US"/>
        </w:rPr>
        <w:t>520с.</w:t>
      </w:r>
    </w:p>
    <w:p w:rsidR="004A1404" w:rsidRPr="00900CDF" w:rsidRDefault="004A1404" w:rsidP="004A1404">
      <w:pPr>
        <w:ind w:firstLine="567"/>
        <w:rPr>
          <w:b/>
          <w:sz w:val="28"/>
          <w:szCs w:val="28"/>
        </w:rPr>
      </w:pPr>
    </w:p>
    <w:p w:rsidR="004A1404" w:rsidRPr="00900CDF" w:rsidRDefault="004A1404" w:rsidP="004A1404">
      <w:pPr>
        <w:ind w:firstLine="567"/>
        <w:rPr>
          <w:b/>
          <w:sz w:val="28"/>
          <w:szCs w:val="28"/>
        </w:rPr>
      </w:pPr>
      <w:r w:rsidRPr="00900CDF">
        <w:rPr>
          <w:b/>
          <w:sz w:val="28"/>
          <w:szCs w:val="28"/>
        </w:rPr>
        <w:t>Литература для педагога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1. Великовская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Г.В.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Мы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моделируем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Культурно-образовательная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деятельность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музеев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(Сборник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трудов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творческой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лаборатории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«Музейная педагогика» кафедры музейного дела) / Институт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переподготовки работников искусства, культуры и туризма РФ. М., 1997. с.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89-96.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2. Карпова О.Б. Школьный музей: жизнь в творчестве. Методические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рекомендации в помощь организаторам музеев учреждений образования.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Вологда, - 2006.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- 100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3. Клеон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Кради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как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художник.10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уроков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творческого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самовыражения.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Манн,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Иванов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Фербер,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2016.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176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4. Лидтка Ж., Огилви Т. Думай как дизайнер. Дизайн-мышление для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менеджеров.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Манн,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Иванов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Фербер,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2014.</w:t>
      </w:r>
      <w:r w:rsidRPr="00900CDF">
        <w:rPr>
          <w:spacing w:val="6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240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5. Музейная</w:t>
      </w:r>
      <w:r w:rsidRPr="00900CDF">
        <w:rPr>
          <w:sz w:val="28"/>
          <w:szCs w:val="28"/>
          <w:lang w:eastAsia="en-US"/>
        </w:rPr>
        <w:tab/>
        <w:t>педагогика/Под</w:t>
      </w:r>
      <w:r w:rsidRPr="00900CDF">
        <w:rPr>
          <w:sz w:val="28"/>
          <w:szCs w:val="28"/>
          <w:lang w:eastAsia="en-US"/>
        </w:rPr>
        <w:tab/>
        <w:t>ред.</w:t>
      </w:r>
      <w:r w:rsidRPr="00900CDF">
        <w:rPr>
          <w:sz w:val="28"/>
          <w:szCs w:val="28"/>
          <w:lang w:eastAsia="en-US"/>
        </w:rPr>
        <w:tab/>
        <w:t>Н.М.</w:t>
      </w:r>
      <w:r w:rsidRPr="00900CDF">
        <w:rPr>
          <w:sz w:val="28"/>
          <w:szCs w:val="28"/>
          <w:lang w:eastAsia="en-US"/>
        </w:rPr>
        <w:tab/>
        <w:t>Ланковой</w:t>
      </w:r>
      <w:r w:rsidRPr="00900CDF">
        <w:rPr>
          <w:sz w:val="28"/>
          <w:szCs w:val="28"/>
          <w:lang w:eastAsia="en-US"/>
        </w:rPr>
        <w:tab/>
        <w:t xml:space="preserve">/Работа </w:t>
      </w:r>
      <w:r w:rsidRPr="00900CDF">
        <w:rPr>
          <w:spacing w:val="-4"/>
          <w:sz w:val="28"/>
          <w:szCs w:val="28"/>
          <w:lang w:eastAsia="en-US"/>
        </w:rPr>
        <w:t>со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школьниками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краеведческом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музее.</w:t>
      </w:r>
      <w:r w:rsidRPr="00900CDF">
        <w:rPr>
          <w:spacing w:val="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2001.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6. Остапец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А.А.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Педагогика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психология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туристско-краеведческой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деятельности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учащихся /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Остапец.</w:t>
      </w:r>
      <w:r w:rsidRPr="00900CDF">
        <w:rPr>
          <w:spacing w:val="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—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М.,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2001.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365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7. Попова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И.В.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Музейная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экспозиция.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Из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опыта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создания//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Краеведческие записки.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Выпуск 3.</w:t>
      </w:r>
      <w:r w:rsidRPr="00900CDF">
        <w:rPr>
          <w:spacing w:val="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Барнаул,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1999.</w:t>
      </w:r>
      <w:r w:rsidRPr="00900CDF">
        <w:rPr>
          <w:spacing w:val="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199-203.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8. Андреев С.Н. Маркетинг некоммерческих субъектов / С.Н. Андреев. –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М.: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Финпресс,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2002. – С.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11.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 xml:space="preserve">9. </w:t>
      </w:r>
      <w:r w:rsidRPr="00900CDF">
        <w:rPr>
          <w:sz w:val="28"/>
          <w:szCs w:val="28"/>
          <w:lang w:eastAsia="en-US"/>
        </w:rPr>
        <w:t>Викторова Т.Б. Социальное проектирование – социальное действие 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Дополнительное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образование.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№1,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2006.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51-53.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10. Воронцова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Е.А.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Классификация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музеев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Е.А.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Воронцова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Культурология. — 2011.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№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3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(58). —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153-154.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11. Данилов А.Ю. Теория и практика экскурсионной деятельности: учебно-методическое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пособие/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А.Ю.Данилов;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Ярославский государственный универсистет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им.П.Г.Демидова.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Ярославль: ЯрГУ,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2016. –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48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12. Даршт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О.Э.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Паблик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рилейшнз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музеях: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техника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успеха 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 xml:space="preserve">и 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новые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технологии.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М.,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1999.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13. Долженко Г.П. Экскурсионное дело: Учебное пособие. Издание второе,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исправленное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дополненное.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Москва: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ИКЦ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«МарТ»,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Ростов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н/Д: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Издательский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центр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«МарТ»,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2006.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color w:val="000009"/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14. Караманов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Организация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интерактивной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среды: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от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методов</w:t>
      </w:r>
      <w:r w:rsidRPr="00900CDF">
        <w:rPr>
          <w:color w:val="000009"/>
          <w:spacing w:val="1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моделям</w:t>
      </w:r>
      <w:r w:rsidRPr="00900CDF">
        <w:rPr>
          <w:color w:val="000009"/>
          <w:spacing w:val="9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А.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В.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Караманов</w:t>
      </w:r>
      <w:r w:rsidRPr="00900CDF">
        <w:rPr>
          <w:color w:val="000009"/>
          <w:spacing w:val="1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Вопросы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музеологии.</w:t>
      </w:r>
      <w:r w:rsidRPr="00900CDF">
        <w:rPr>
          <w:color w:val="000009"/>
          <w:spacing w:val="18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–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2012.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–</w:t>
      </w:r>
      <w:r w:rsidRPr="00900CDF">
        <w:rPr>
          <w:color w:val="000009"/>
          <w:spacing w:val="1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№</w:t>
      </w:r>
      <w:r w:rsidRPr="00900CDF">
        <w:rPr>
          <w:color w:val="000009"/>
          <w:spacing w:val="1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2(6). –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С.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171-178.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15. Колчина М.С. Социальный проект как средство развития гражданского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сознания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учащихся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// Дополнительное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образование.</w:t>
      </w:r>
      <w:r w:rsidRPr="00900CDF">
        <w:rPr>
          <w:spacing w:val="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№8,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2004.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С.3-6.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16. Комлев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Ю.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Музейная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коммуникация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управление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коммуникационной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деятельностью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Ю.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Комлев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Вестник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Челябинской государственной академии культуры и искусств. - 2011. - № 3. - С.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22-26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17. Персин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А.И.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Краеведение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школьные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музеи: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учебно-методическое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пособие.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 М.: ФЦДЮТиК,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2006.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18. Поляков Т.П. Мифология музейного проектирования или «Как делать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музей?» — 2 / Росс. ин-т культурологии. — М., 2003. –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 xml:space="preserve">456 с. 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19. Романчук, А.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В. Музейный туризм: учебно-методическое пособие / А. В. Романчук. — СПб,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2010.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20. Развитие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исторической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памяти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средствами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музейной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педагогики: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сборник материалов креатив-форума/сост. М.В. Соколова/под науч.ред.д.пед.н.,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проф.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М.И.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Рожкова. – Ярославль: Изд-во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ЯГПУ.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 2010.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21. Развитие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представлений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о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коммуникации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Известия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Российского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государственного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педагогического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университета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им.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А.И.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Герцена. –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2009.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№103.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– С.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249-250.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22. Решетников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Н.И. Школьный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и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комплектование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его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собрания: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учебно-методическое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пособие. 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М.: ФЦДЮТиК,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2005.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23. Рукавишникова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Е.В.,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Васильева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Г.А.,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Жиркова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М.В.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Социальное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проектирование как средство становления гражданской позиции школьников 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Дополнительное</w:t>
      </w:r>
      <w:r w:rsidRPr="00900CDF">
        <w:rPr>
          <w:spacing w:val="-4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образование.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№10,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2005. – С.</w:t>
      </w:r>
      <w:r w:rsidRPr="00900CDF">
        <w:rPr>
          <w:spacing w:val="-5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26-29.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24. Сбитнева В.Б. Возможности методики социального проектирования в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формировании лидерской позиции подростков // Внешкольник.</w:t>
      </w:r>
      <w:r w:rsidRPr="00900CDF">
        <w:rPr>
          <w:spacing w:val="70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 №12, 2006. –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С.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17-19.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25. Синькова С.А. Мой опыт по реализации личностно - ориентированного</w:t>
      </w:r>
      <w:r w:rsidRPr="00900CDF">
        <w:rPr>
          <w:spacing w:val="-67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подхода в обучении школьников: музейный квест как разновидность игровой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технологии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//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Литература.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–2013.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-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№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9.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26. Смирнова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Э.В.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Трансформация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функций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современном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социокультурном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пространств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Э.В.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Смирнова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Научно-педагогический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журнал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восточной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Сибири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Magisterdixit.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2014.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—№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2.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—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C.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84-89.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27. Столяров Б.А., Соколова Н.Д., Алексеева Н.А. Основы экскурсионного</w:t>
      </w:r>
      <w:r w:rsidRPr="00900CDF">
        <w:rPr>
          <w:spacing w:val="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дела.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Учебное пособие</w:t>
      </w:r>
      <w:r w:rsidRPr="00900CDF">
        <w:rPr>
          <w:spacing w:val="-3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для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педагогов</w:t>
      </w:r>
      <w:r w:rsidRPr="00900CDF">
        <w:rPr>
          <w:spacing w:val="-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ВУЗов.</w:t>
      </w:r>
      <w:r w:rsidRPr="00900CDF">
        <w:rPr>
          <w:spacing w:val="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–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СПб.,</w:t>
      </w:r>
      <w:r w:rsidRPr="00900CDF">
        <w:rPr>
          <w:spacing w:val="-1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2002.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color w:val="000009"/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28. Хугаева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М.Г.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Интерактивность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как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средство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постижения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музейной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экспозиции [Текст]/М.Г.Хугаева// Музейный просвет: сб.стат.- СПб., 2009. –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С.190-200.</w:t>
      </w:r>
    </w:p>
    <w:p w:rsidR="004A1404" w:rsidRPr="00C47E7D" w:rsidRDefault="004A1404" w:rsidP="004A1404">
      <w:pPr>
        <w:pStyle w:val="TableParagraph"/>
        <w:ind w:firstLine="469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29.Голоса родного края. – Автор – составитель Галкина В.П. - Сборник стихов и песен самодеятельных поэтов пенсионного возраста Новоспасского района Ульяновской области. – Кузоватовская типография ИП Кошмин А.С. – 136с.</w:t>
      </w:r>
    </w:p>
    <w:p w:rsidR="004A1404" w:rsidRPr="00C47E7D" w:rsidRDefault="004A1404" w:rsidP="004A1404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30.История Симбирского – Ульяновского края в уникальных документах Государственного архива Ульяновской области: альбом. – Ульяновск: изд-во «Корпорация технологий продвижения», 2006. – 272с.: илл.-фото.</w:t>
      </w:r>
    </w:p>
    <w:p w:rsidR="004A1404" w:rsidRPr="00C47E7D" w:rsidRDefault="004A1404" w:rsidP="004A1404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31.Географическое краеведение: Учебное пособие для VI – IX классов общеобразовательных учреждений/Под общ. Ред. Н.В.Лобиной. – Ульяновск: УИПКПРО, «Корпорация технологий продвижения», 2007. – 240 с.</w:t>
      </w:r>
    </w:p>
    <w:p w:rsidR="004A1404" w:rsidRPr="00C47E7D" w:rsidRDefault="004A1404" w:rsidP="004A1404">
      <w:pPr>
        <w:pStyle w:val="TableParagraph"/>
        <w:ind w:firstLine="753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32.Симбирский – ульяновский край в истории России. - Ульяновск: изд-во</w:t>
      </w:r>
      <w:r w:rsidRPr="00C47E7D">
        <w:rPr>
          <w:rFonts w:ascii="PT Astra Serif" w:hAnsi="PT Astra Serif" w:cs="Calibri"/>
          <w:sz w:val="28"/>
          <w:szCs w:val="28"/>
        </w:rPr>
        <w:t xml:space="preserve"> </w:t>
      </w:r>
      <w:r w:rsidRPr="00C47E7D">
        <w:rPr>
          <w:rFonts w:ascii="PT Astra Serif" w:hAnsi="PT Astra Serif"/>
          <w:sz w:val="28"/>
          <w:szCs w:val="28"/>
        </w:rPr>
        <w:t>«Корпорация технологий продвижения», 2007– 600с.: илл., табл.</w:t>
      </w:r>
    </w:p>
    <w:p w:rsidR="004A1404" w:rsidRPr="00C47E7D" w:rsidRDefault="004A1404" w:rsidP="004A1404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33.Легенды земли Симбирской: сборник детских работ/ Ульяновская обл. б- кА для детей и юношества имени С.Т.Аксакова; Сост. О.А.Нагулова. – Ульяновск, 2008. – 60с.</w:t>
      </w:r>
    </w:p>
    <w:p w:rsidR="004A1404" w:rsidRPr="00C47E7D" w:rsidRDefault="004A1404" w:rsidP="004A1404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34.Баллада о родном крае. – Ульяновской области посвящается… - Ульяновск: изд-во «Корпорация технологий продвижения», 2014. – 36с.: илл.-фото.</w:t>
      </w:r>
    </w:p>
    <w:p w:rsidR="004A1404" w:rsidRPr="00C47E7D" w:rsidRDefault="004A1404" w:rsidP="004A1404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35. Край прелестный – это ты…: Учебная хрестоматия по литературному краеведению  для 5 – 9 классов общеобразовательных учреждений/ сост. В.Н.Янушевский. – Ульяновск: ИПК ПРО, Издательство «Корпорация технологий продвижения», 2008. – 256 с.</w:t>
      </w:r>
    </w:p>
    <w:p w:rsidR="004A1404" w:rsidRPr="00C47E7D" w:rsidRDefault="004A1404" w:rsidP="004A1404">
      <w:pPr>
        <w:pStyle w:val="TableParagraph"/>
        <w:ind w:firstLine="611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36.Историческое  краеведение: Учебное пособие для VI – IX классов общеобразовательных учреждений/Под  ред. Т.Б.Табардановой. – Ульяновск: ИПК ПРО, «Корпорация технологий продвижения», 2002. – 240 с.</w:t>
      </w:r>
    </w:p>
    <w:p w:rsidR="004A1404" w:rsidRPr="00C47E7D" w:rsidRDefault="004A1404" w:rsidP="004A1404">
      <w:pPr>
        <w:pStyle w:val="TableParagraph"/>
        <w:jc w:val="both"/>
        <w:rPr>
          <w:rFonts w:ascii="PT Astra Serif" w:hAnsi="PT Astra Serif"/>
          <w:sz w:val="28"/>
          <w:szCs w:val="28"/>
        </w:rPr>
      </w:pPr>
      <w:r w:rsidRPr="00C47E7D">
        <w:rPr>
          <w:rFonts w:ascii="PT Astra Serif" w:hAnsi="PT Astra Serif"/>
          <w:sz w:val="28"/>
          <w:szCs w:val="28"/>
        </w:rPr>
        <w:t>12.Качкина Т.Б. Ульяновская область в XXI веке: учебное пособие [Текст] / Т.Б.Качкина.  - Ульяновск: изд-во «Корпорация технологий продвижения», 2014. – 192с.</w:t>
      </w:r>
    </w:p>
    <w:p w:rsidR="004A1404" w:rsidRPr="00900CDF" w:rsidRDefault="004A1404" w:rsidP="004A1404">
      <w:pPr>
        <w:pStyle w:val="TableParagraph"/>
        <w:rPr>
          <w:bCs/>
          <w:iCs/>
          <w:sz w:val="28"/>
          <w:szCs w:val="28"/>
        </w:rPr>
      </w:pPr>
    </w:p>
    <w:p w:rsidR="004A1404" w:rsidRPr="00900CDF" w:rsidRDefault="004A1404" w:rsidP="004A1404">
      <w:pPr>
        <w:pStyle w:val="TableParagraph"/>
        <w:rPr>
          <w:bCs/>
          <w:iCs/>
          <w:sz w:val="28"/>
          <w:szCs w:val="28"/>
        </w:rPr>
      </w:pP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4A1404" w:rsidRPr="00900CDF" w:rsidRDefault="004A1404" w:rsidP="004A1404">
      <w:pPr>
        <w:widowControl w:val="0"/>
        <w:overflowPunct/>
        <w:adjustRightInd/>
        <w:ind w:firstLine="708"/>
        <w:textAlignment w:val="auto"/>
        <w:outlineLvl w:val="2"/>
        <w:rPr>
          <w:b/>
          <w:bCs/>
          <w:iCs/>
          <w:color w:val="000009"/>
          <w:sz w:val="28"/>
          <w:szCs w:val="28"/>
          <w:lang w:eastAsia="en-US"/>
        </w:rPr>
      </w:pPr>
    </w:p>
    <w:p w:rsidR="004A1404" w:rsidRPr="00900CDF" w:rsidRDefault="004A1404" w:rsidP="004A1404">
      <w:pPr>
        <w:widowControl w:val="0"/>
        <w:overflowPunct/>
        <w:adjustRightInd/>
        <w:ind w:firstLine="708"/>
        <w:textAlignment w:val="auto"/>
        <w:outlineLvl w:val="2"/>
        <w:rPr>
          <w:b/>
          <w:bCs/>
          <w:iCs/>
          <w:sz w:val="28"/>
          <w:szCs w:val="28"/>
          <w:lang w:eastAsia="en-US"/>
        </w:rPr>
      </w:pPr>
      <w:r w:rsidRPr="00900CDF">
        <w:rPr>
          <w:b/>
          <w:bCs/>
          <w:iCs/>
          <w:color w:val="000009"/>
          <w:sz w:val="28"/>
          <w:szCs w:val="28"/>
          <w:lang w:eastAsia="en-US"/>
        </w:rPr>
        <w:t>Интернет-источники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1. Интерактивные</w:t>
      </w:r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и</w:t>
      </w:r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мультимедийные</w:t>
      </w:r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технологии</w:t>
      </w:r>
      <w:r w:rsidRPr="00900CDF">
        <w:rPr>
          <w:color w:val="000009"/>
          <w:spacing w:val="3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в</w:t>
      </w:r>
      <w:r w:rsidRPr="00900CDF">
        <w:rPr>
          <w:color w:val="000009"/>
          <w:spacing w:val="3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музее</w:t>
      </w:r>
      <w:r w:rsidRPr="00900CDF">
        <w:rPr>
          <w:color w:val="000009"/>
          <w:spacing w:val="3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[Электронный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ресурс]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r w:rsidRPr="00900CDF">
        <w:rPr>
          <w:color w:val="0000FF"/>
          <w:sz w:val="28"/>
          <w:szCs w:val="28"/>
          <w:lang w:eastAsia="en-US"/>
        </w:rPr>
        <w:t xml:space="preserve"> </w:t>
      </w:r>
      <w:hyperlink r:id="rId9"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http://www.ascreen.ru/projects/type/more.php?id=32</w:t>
        </w:r>
      </w:hyperlink>
      <w:r w:rsidRPr="00900CDF">
        <w:rPr>
          <w:color w:val="000009"/>
          <w:sz w:val="28"/>
          <w:szCs w:val="28"/>
          <w:lang w:eastAsia="en-US"/>
        </w:rPr>
        <w:t>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2. Как правильно исследовать эффективность социальной рекламы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r w:rsidRPr="00900CDF">
        <w:rPr>
          <w:color w:val="000009"/>
          <w:spacing w:val="1"/>
          <w:sz w:val="28"/>
          <w:szCs w:val="28"/>
          <w:lang w:eastAsia="en-US"/>
        </w:rPr>
        <w:br/>
      </w:r>
      <w:r w:rsidRPr="00900CDF">
        <w:rPr>
          <w:color w:val="000009"/>
          <w:sz w:val="28"/>
          <w:szCs w:val="28"/>
          <w:lang w:eastAsia="en-US"/>
        </w:rPr>
        <w:t>[Электронный ресурс] /</w:t>
      </w:r>
      <w:hyperlink r:id="rId10" w:history="1">
        <w:r w:rsidRPr="00900CDF">
          <w:rPr>
            <w:rStyle w:val="a7"/>
            <w:spacing w:val="-1"/>
            <w:sz w:val="28"/>
            <w:szCs w:val="28"/>
            <w:lang w:eastAsia="en-US"/>
          </w:rPr>
          <w:t>http://esarussia.ru/publications/collection/s3/index.php?ELEMENT_ID=154</w:t>
        </w:r>
      </w:hyperlink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3. Каким</w:t>
      </w:r>
      <w:r w:rsidRPr="00900CDF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будет</w:t>
      </w:r>
      <w:r w:rsidRPr="00900CDF">
        <w:rPr>
          <w:color w:val="000009"/>
          <w:spacing w:val="-3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музей</w:t>
      </w:r>
      <w:r w:rsidRPr="00900CDF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будущего?</w:t>
      </w:r>
      <w:r w:rsidRPr="00900CDF">
        <w:rPr>
          <w:color w:val="000009"/>
          <w:spacing w:val="-1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[Электронный</w:t>
      </w:r>
      <w:r w:rsidRPr="00900CDF">
        <w:rPr>
          <w:color w:val="000009"/>
          <w:spacing w:val="-6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ресурс]</w:t>
      </w:r>
      <w:r w:rsidRPr="00900CDF">
        <w:rPr>
          <w:color w:val="000009"/>
          <w:spacing w:val="-4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/</w:t>
      </w:r>
      <w:hyperlink r:id="rId11" w:history="1">
        <w:r w:rsidRPr="00900CDF">
          <w:rPr>
            <w:rStyle w:val="a7"/>
            <w:sz w:val="28"/>
            <w:szCs w:val="28"/>
            <w:lang w:eastAsia="en-US"/>
          </w:rPr>
          <w:t>http://postnauka.ru/video/29812</w:t>
        </w:r>
      </w:hyperlink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color w:val="000009"/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4. Современные методы продвижения в сфере музейной деятельности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[Электронный ресурс] /</w:t>
      </w:r>
      <w:r w:rsidRPr="00900CDF">
        <w:rPr>
          <w:color w:val="0000FF"/>
          <w:spacing w:val="1"/>
          <w:sz w:val="28"/>
          <w:szCs w:val="28"/>
          <w:lang w:eastAsia="en-US"/>
        </w:rPr>
        <w:t xml:space="preserve"> </w:t>
      </w:r>
      <w:hyperlink r:id="rId12"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https://dspace.spbu.ru/bitstream/11701/4763/1/Remenyak_VKR_.pdf</w:t>
        </w:r>
      </w:hyperlink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color w:val="000009"/>
          <w:sz w:val="28"/>
          <w:szCs w:val="28"/>
          <w:lang w:eastAsia="en-US"/>
        </w:rPr>
        <w:t>5. Социальные функции музея на современном этапе исторического</w:t>
      </w:r>
      <w:r w:rsidRPr="00900CDF">
        <w:rPr>
          <w:color w:val="000009"/>
          <w:spacing w:val="-67"/>
          <w:sz w:val="28"/>
          <w:szCs w:val="28"/>
          <w:lang w:eastAsia="en-US"/>
        </w:rPr>
        <w:t xml:space="preserve"> </w:t>
      </w:r>
      <w:r w:rsidRPr="00900CDF">
        <w:rPr>
          <w:color w:val="000009"/>
          <w:sz w:val="28"/>
          <w:szCs w:val="28"/>
          <w:lang w:eastAsia="en-US"/>
        </w:rPr>
        <w:t>развития общества [Электронный ресурс] /</w:t>
      </w:r>
      <w:r w:rsidRPr="00900CDF">
        <w:rPr>
          <w:color w:val="000009"/>
          <w:spacing w:val="1"/>
          <w:sz w:val="28"/>
          <w:szCs w:val="28"/>
          <w:lang w:eastAsia="en-US"/>
        </w:rPr>
        <w:t xml:space="preserve"> </w:t>
      </w:r>
      <w:hyperlink r:id="rId13">
        <w:r w:rsidRPr="00900CDF">
          <w:rPr>
            <w:color w:val="000009"/>
            <w:sz w:val="28"/>
            <w:szCs w:val="28"/>
            <w:lang w:eastAsia="en-US"/>
          </w:rPr>
          <w:t>http://kukiit.ru/docs/ts/no3/4.pdf</w:t>
        </w:r>
      </w:hyperlink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>6. Леонова</w:t>
      </w:r>
      <w:r w:rsidRPr="00900CDF">
        <w:rPr>
          <w:spacing w:val="9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О.Н.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Виртуальный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школьный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музей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>[Электронный</w:t>
      </w:r>
      <w:r w:rsidRPr="00900CDF">
        <w:rPr>
          <w:spacing w:val="12"/>
          <w:sz w:val="28"/>
          <w:szCs w:val="28"/>
          <w:lang w:eastAsia="en-US"/>
        </w:rPr>
        <w:t xml:space="preserve"> </w:t>
      </w:r>
      <w:r w:rsidRPr="00900CDF">
        <w:rPr>
          <w:sz w:val="28"/>
          <w:szCs w:val="28"/>
          <w:lang w:eastAsia="en-US"/>
        </w:rPr>
        <w:t xml:space="preserve">ресурс] / </w:t>
      </w:r>
      <w:hyperlink r:id="rId14" w:history="1"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http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://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nsportal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.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ru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shkola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kraevedenie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library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/2011/12/26/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virtualnyy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-</w:t>
        </w:r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shkolnyy</w:t>
        </w:r>
        <w:r w:rsidRPr="00900CDF">
          <w:rPr>
            <w:color w:val="0000FF"/>
            <w:sz w:val="28"/>
            <w:szCs w:val="28"/>
            <w:u w:val="single" w:color="0000FF"/>
            <w:lang w:eastAsia="en-US"/>
          </w:rPr>
          <w:t>-</w:t>
        </w:r>
      </w:hyperlink>
      <w:r w:rsidRPr="00900CDF">
        <w:rPr>
          <w:color w:val="0000FF"/>
          <w:spacing w:val="1"/>
          <w:sz w:val="28"/>
          <w:szCs w:val="28"/>
          <w:lang w:eastAsia="en-US"/>
        </w:rPr>
        <w:t xml:space="preserve"> </w:t>
      </w:r>
      <w:hyperlink r:id="rId15">
        <w:r w:rsidRPr="00900CDF">
          <w:rPr>
            <w:color w:val="0000FF"/>
            <w:sz w:val="28"/>
            <w:szCs w:val="28"/>
            <w:u w:val="single" w:color="0000FF"/>
            <w:lang w:val="en-US" w:eastAsia="en-US"/>
          </w:rPr>
          <w:t>muzey</w:t>
        </w:r>
      </w:hyperlink>
      <w:r w:rsidRPr="00900CDF">
        <w:rPr>
          <w:sz w:val="28"/>
          <w:szCs w:val="28"/>
          <w:lang w:eastAsia="en-US"/>
        </w:rPr>
        <w:t>.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900CDF">
        <w:rPr>
          <w:sz w:val="28"/>
          <w:szCs w:val="28"/>
          <w:lang w:eastAsia="en-US"/>
        </w:rPr>
        <w:t xml:space="preserve">7. Статья Андрея Рымаря в The Art Newspaper Russia о последних тенденциях в организации экспозиционного повествования [Электронный ресурс] /  </w:t>
      </w:r>
      <w:hyperlink r:id="rId16" w:history="1">
        <w:r w:rsidRPr="00900CDF">
          <w:rPr>
            <w:rStyle w:val="a7"/>
            <w:sz w:val="28"/>
            <w:szCs w:val="28"/>
            <w:lang w:eastAsia="en-US"/>
          </w:rPr>
          <w:t>http://www.theartnewspaper.ru/posts/5981/</w:t>
        </w:r>
      </w:hyperlink>
      <w:r w:rsidRPr="00900CDF">
        <w:rPr>
          <w:sz w:val="28"/>
          <w:szCs w:val="28"/>
          <w:lang w:eastAsia="en-US"/>
        </w:rPr>
        <w:t xml:space="preserve"> </w:t>
      </w:r>
    </w:p>
    <w:p w:rsidR="004A1404" w:rsidRPr="00900CDF" w:rsidRDefault="004A1404" w:rsidP="004A1404">
      <w:pPr>
        <w:widowControl w:val="0"/>
        <w:overflowPunct/>
        <w:adjustRightInd/>
        <w:ind w:firstLine="709"/>
        <w:jc w:val="both"/>
        <w:textAlignment w:val="auto"/>
        <w:rPr>
          <w:sz w:val="22"/>
          <w:szCs w:val="22"/>
          <w:lang w:eastAsia="en-US"/>
        </w:rPr>
      </w:pPr>
    </w:p>
    <w:p w:rsidR="004A1404" w:rsidRDefault="004A1404" w:rsidP="004A1404">
      <w:pPr>
        <w:widowControl w:val="0"/>
        <w:overflowPunct/>
        <w:adjustRightInd/>
        <w:textAlignment w:val="auto"/>
        <w:rPr>
          <w:sz w:val="22"/>
          <w:szCs w:val="22"/>
          <w:lang w:eastAsia="en-US"/>
        </w:rPr>
        <w:sectPr w:rsidR="004A1404" w:rsidSect="007705DF">
          <w:footerReference w:type="default" r:id="rId17"/>
          <w:pgSz w:w="11910" w:h="16840"/>
          <w:pgMar w:top="851" w:right="567" w:bottom="1134" w:left="1418" w:header="0" w:footer="918" w:gutter="0"/>
          <w:cols w:space="720"/>
        </w:sectPr>
      </w:pPr>
    </w:p>
    <w:p w:rsidR="004A1404" w:rsidRDefault="004A1404" w:rsidP="004A1404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</w:p>
    <w:p w:rsidR="004A1404" w:rsidRDefault="004A1404" w:rsidP="004A140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Методические материалы. </w:t>
      </w:r>
      <w:r>
        <w:rPr>
          <w:rFonts w:ascii="PT Astra Serif" w:hAnsi="PT Astra Serif"/>
          <w:b/>
          <w:color w:val="000009"/>
          <w:sz w:val="28"/>
          <w:szCs w:val="28"/>
        </w:rPr>
        <w:t xml:space="preserve">Инструкция обучающимся к выполнению практического </w:t>
      </w:r>
      <w:r>
        <w:rPr>
          <w:rFonts w:ascii="PT Astra Serif" w:hAnsi="PT Astra Serif"/>
          <w:b/>
          <w:color w:val="000009"/>
          <w:spacing w:val="-1"/>
          <w:sz w:val="28"/>
          <w:szCs w:val="28"/>
        </w:rPr>
        <w:t xml:space="preserve">задания  </w:t>
      </w:r>
      <w:r>
        <w:rPr>
          <w:rFonts w:ascii="PT Astra Serif" w:hAnsi="PT Astra Serif"/>
          <w:b/>
          <w:color w:val="000009"/>
          <w:sz w:val="28"/>
          <w:szCs w:val="28"/>
        </w:rPr>
        <w:t>«Разработка</w:t>
      </w:r>
      <w:r>
        <w:rPr>
          <w:rFonts w:ascii="PT Astra Serif" w:hAnsi="PT Astra Serif"/>
          <w:b/>
          <w:color w:val="000009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аудиогида</w:t>
      </w:r>
      <w:r>
        <w:rPr>
          <w:rFonts w:ascii="PT Astra Serif" w:hAnsi="PT Astra Serif"/>
          <w:b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по</w:t>
      </w:r>
      <w:r>
        <w:rPr>
          <w:rFonts w:ascii="PT Astra Serif" w:hAnsi="PT Astra Serif"/>
          <w:b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музею</w:t>
      </w:r>
      <w:r>
        <w:rPr>
          <w:rFonts w:ascii="PT Astra Serif" w:hAnsi="PT Astra Serif"/>
          <w:b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в</w:t>
      </w:r>
      <w:r>
        <w:rPr>
          <w:rFonts w:ascii="PT Astra Serif" w:hAnsi="PT Astra Serif"/>
          <w:b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 xml:space="preserve">системе IZI.Travel» </w:t>
      </w:r>
      <w:r>
        <w:rPr>
          <w:rFonts w:ascii="PT Astra Serif" w:hAnsi="PT Astra Serif"/>
          <w:b/>
          <w:sz w:val="28"/>
          <w:szCs w:val="28"/>
        </w:rPr>
        <w:t>(из методических разработок ГОУ ДО Ярославской области «Центр детского и юношеского туризма и экскурсий»)</w:t>
      </w:r>
    </w:p>
    <w:p w:rsidR="004A1404" w:rsidRDefault="004A1404" w:rsidP="004A140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9"/>
          <w:sz w:val="28"/>
          <w:szCs w:val="28"/>
        </w:rPr>
        <w:t>Задание</w:t>
      </w:r>
      <w:r>
        <w:rPr>
          <w:rFonts w:ascii="PT Astra Serif" w:hAnsi="PT Astra Serif"/>
          <w:b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9"/>
          <w:sz w:val="28"/>
          <w:szCs w:val="28"/>
        </w:rPr>
        <w:t>группе:</w:t>
      </w:r>
      <w:r>
        <w:rPr>
          <w:rFonts w:ascii="PT Astra Serif" w:hAnsi="PT Astra Serif"/>
          <w:b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Создать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экспонат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аудиогида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по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музею.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Опубликовать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экспонат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коллекции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«Народные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промыслы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земли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ярославской»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музея</w:t>
      </w:r>
      <w:r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«Уютный кабинет»</w:t>
      </w:r>
    </w:p>
    <w:p w:rsidR="004A1404" w:rsidRPr="00D37579" w:rsidRDefault="004A1404" w:rsidP="004A1404">
      <w:pPr>
        <w:pStyle w:val="2"/>
        <w:keepNext w:val="0"/>
        <w:widowControl w:val="0"/>
        <w:overflowPunct/>
        <w:adjustRightInd/>
        <w:spacing w:before="0" w:after="0"/>
        <w:jc w:val="both"/>
        <w:textAlignment w:val="auto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  <w:color w:val="000009"/>
        </w:rPr>
        <w:t>1-</w:t>
      </w:r>
      <w:r w:rsidRPr="00D37579">
        <w:rPr>
          <w:rFonts w:ascii="PT Astra Serif" w:hAnsi="PT Astra Serif"/>
          <w:i w:val="0"/>
          <w:color w:val="000009"/>
        </w:rPr>
        <w:t>й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>
        <w:rPr>
          <w:rFonts w:ascii="PT Astra Serif" w:hAnsi="PT Astra Serif"/>
          <w:i w:val="0"/>
          <w:color w:val="000009"/>
          <w:spacing w:val="-4"/>
        </w:rPr>
        <w:t>э</w:t>
      </w:r>
      <w:r w:rsidRPr="00D37579">
        <w:rPr>
          <w:rFonts w:ascii="PT Astra Serif" w:hAnsi="PT Astra Serif"/>
          <w:i w:val="0"/>
          <w:color w:val="000009"/>
        </w:rPr>
        <w:t>тап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–</w:t>
      </w:r>
      <w:r w:rsidRPr="00D37579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Подготовка</w:t>
      </w:r>
      <w:r w:rsidRPr="00D37579">
        <w:rPr>
          <w:rFonts w:ascii="PT Astra Serif" w:hAnsi="PT Astra Serif"/>
          <w:i w:val="0"/>
          <w:color w:val="000009"/>
          <w:spacing w:val="-1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материалов</w:t>
      </w:r>
    </w:p>
    <w:p w:rsidR="004A1404" w:rsidRPr="00D37579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1. Создать папку. Все рабочие материалы необходимо сохранять в данной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папке.</w:t>
      </w:r>
    </w:p>
    <w:p w:rsidR="004A1404" w:rsidRPr="00D37579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2.  Дать</w:t>
      </w:r>
      <w:r w:rsidRPr="00D37579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название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экспонату.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Записать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его в</w:t>
      </w:r>
      <w:r w:rsidRPr="00D37579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текстовом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файле.</w:t>
      </w:r>
    </w:p>
    <w:p w:rsidR="004A1404" w:rsidRPr="00D37579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3. Придумать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историю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экспоната.</w:t>
      </w:r>
      <w:r w:rsidRPr="00D37579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Записать</w:t>
      </w:r>
      <w:r w:rsidRPr="00D37579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ее</w:t>
      </w:r>
      <w:r w:rsidRPr="00D37579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текстовом</w:t>
      </w:r>
      <w:r w:rsidRPr="00D37579">
        <w:rPr>
          <w:rFonts w:ascii="PT Astra Serif" w:hAnsi="PT Astra Serif"/>
          <w:color w:val="000009"/>
          <w:spacing w:val="2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файле.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Сохранить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рабочей папке.</w:t>
      </w:r>
    </w:p>
    <w:p w:rsidR="004A1404" w:rsidRPr="00D37579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4. Сделать</w:t>
      </w:r>
      <w:r w:rsidRPr="00D37579">
        <w:rPr>
          <w:rFonts w:ascii="PT Astra Serif" w:hAnsi="PT Astra Serif"/>
          <w:color w:val="000009"/>
          <w:spacing w:val="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фотографию</w:t>
      </w:r>
      <w:r w:rsidRPr="00D37579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(фотографии)</w:t>
      </w:r>
      <w:r w:rsidRPr="00D37579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экспоната.</w:t>
      </w:r>
      <w:r w:rsidRPr="00D37579">
        <w:rPr>
          <w:rFonts w:ascii="PT Astra Serif" w:hAnsi="PT Astra Serif"/>
          <w:color w:val="000009"/>
          <w:spacing w:val="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Сохранить</w:t>
      </w:r>
      <w:r w:rsidRPr="00D37579">
        <w:rPr>
          <w:rFonts w:ascii="PT Astra Serif" w:hAnsi="PT Astra Serif"/>
          <w:color w:val="000009"/>
          <w:spacing w:val="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(ы) в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рабочей</w:t>
      </w:r>
      <w:r w:rsidRPr="00D37579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папке.</w:t>
      </w:r>
    </w:p>
    <w:p w:rsidR="004A1404" w:rsidRPr="00D37579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5. Записать</w:t>
      </w:r>
      <w:r w:rsidRPr="00D37579">
        <w:rPr>
          <w:rFonts w:ascii="PT Astra Serif" w:hAnsi="PT Astra Serif"/>
          <w:color w:val="000009"/>
          <w:spacing w:val="25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звуковой</w:t>
      </w:r>
      <w:r w:rsidRPr="00D37579">
        <w:rPr>
          <w:rFonts w:ascii="PT Astra Serif" w:hAnsi="PT Astra Serif"/>
          <w:color w:val="000009"/>
          <w:spacing w:val="28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29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-</w:t>
      </w:r>
      <w:r w:rsidRPr="00D37579">
        <w:rPr>
          <w:rFonts w:ascii="PT Astra Serif" w:hAnsi="PT Astra Serif"/>
          <w:color w:val="000009"/>
          <w:spacing w:val="2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аудиоверсию</w:t>
      </w:r>
      <w:r w:rsidRPr="00D37579">
        <w:rPr>
          <w:rFonts w:ascii="PT Astra Serif" w:hAnsi="PT Astra Serif"/>
          <w:color w:val="000009"/>
          <w:spacing w:val="26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истории</w:t>
      </w:r>
      <w:r w:rsidRPr="00D37579">
        <w:rPr>
          <w:rFonts w:ascii="PT Astra Serif" w:hAnsi="PT Astra Serif"/>
          <w:color w:val="000009"/>
          <w:spacing w:val="28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экспоната.</w:t>
      </w:r>
      <w:r w:rsidRPr="00D37579">
        <w:rPr>
          <w:rFonts w:ascii="PT Astra Serif" w:hAnsi="PT Astra Serif"/>
          <w:color w:val="000009"/>
          <w:spacing w:val="2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 xml:space="preserve">Сохранить </w:t>
      </w:r>
      <w:r w:rsidRPr="00D37579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файл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рабочей папке.</w:t>
      </w:r>
    </w:p>
    <w:p w:rsidR="004A1404" w:rsidRDefault="004A1404" w:rsidP="004A1404">
      <w:pPr>
        <w:pStyle w:val="2"/>
        <w:keepNext w:val="0"/>
        <w:widowControl w:val="0"/>
        <w:overflowPunct/>
        <w:adjustRightInd/>
        <w:spacing w:before="0" w:after="0"/>
        <w:jc w:val="both"/>
        <w:textAlignment w:val="auto"/>
        <w:rPr>
          <w:rFonts w:ascii="PT Astra Serif" w:hAnsi="PT Astra Serif"/>
          <w:i w:val="0"/>
          <w:color w:val="000009"/>
        </w:rPr>
      </w:pPr>
    </w:p>
    <w:p w:rsidR="004A1404" w:rsidRPr="00D37579" w:rsidRDefault="004A1404" w:rsidP="004A1404">
      <w:pPr>
        <w:pStyle w:val="2"/>
        <w:keepNext w:val="0"/>
        <w:widowControl w:val="0"/>
        <w:overflowPunct/>
        <w:adjustRightInd/>
        <w:spacing w:before="0" w:after="0"/>
        <w:jc w:val="both"/>
        <w:textAlignment w:val="auto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  <w:color w:val="000009"/>
        </w:rPr>
        <w:t>2-о</w:t>
      </w:r>
      <w:r w:rsidRPr="00D37579">
        <w:rPr>
          <w:rFonts w:ascii="PT Astra Serif" w:hAnsi="PT Astra Serif"/>
          <w:i w:val="0"/>
          <w:color w:val="000009"/>
        </w:rPr>
        <w:t>й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>
        <w:rPr>
          <w:rFonts w:ascii="PT Astra Serif" w:hAnsi="PT Astra Serif"/>
          <w:i w:val="0"/>
          <w:color w:val="000009"/>
          <w:spacing w:val="-4"/>
        </w:rPr>
        <w:t>э</w:t>
      </w:r>
      <w:r w:rsidRPr="00D37579">
        <w:rPr>
          <w:rFonts w:ascii="PT Astra Serif" w:hAnsi="PT Astra Serif"/>
          <w:i w:val="0"/>
          <w:color w:val="000009"/>
        </w:rPr>
        <w:t>тап</w:t>
      </w:r>
      <w:r w:rsidRPr="00D37579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-</w:t>
      </w:r>
      <w:r w:rsidRPr="00D37579">
        <w:rPr>
          <w:rFonts w:ascii="PT Astra Serif" w:hAnsi="PT Astra Serif"/>
          <w:i w:val="0"/>
          <w:color w:val="000009"/>
          <w:spacing w:val="-4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Конструирования</w:t>
      </w:r>
      <w:r w:rsidRPr="00D37579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D37579">
        <w:rPr>
          <w:rFonts w:ascii="PT Astra Serif" w:hAnsi="PT Astra Serif"/>
          <w:i w:val="0"/>
          <w:color w:val="000009"/>
        </w:rPr>
        <w:t>экспоната</w:t>
      </w:r>
      <w:r>
        <w:rPr>
          <w:rFonts w:ascii="PT Astra Serif" w:hAnsi="PT Astra Serif"/>
          <w:i w:val="0"/>
          <w:color w:val="000009"/>
        </w:rPr>
        <w:t>.</w:t>
      </w:r>
    </w:p>
    <w:p w:rsidR="004A1404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b/>
          <w:color w:val="000009"/>
          <w:sz w:val="28"/>
          <w:szCs w:val="28"/>
        </w:rPr>
      </w:pPr>
    </w:p>
    <w:p w:rsidR="004A1404" w:rsidRPr="00D37579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color w:val="000009"/>
          <w:sz w:val="28"/>
          <w:szCs w:val="28"/>
        </w:rPr>
      </w:pPr>
      <w:r w:rsidRPr="00D37579">
        <w:rPr>
          <w:rFonts w:ascii="PT Astra Serif" w:hAnsi="PT Astra Serif"/>
          <w:color w:val="000009"/>
          <w:sz w:val="28"/>
          <w:szCs w:val="28"/>
        </w:rPr>
        <w:t>1. Войти</w:t>
      </w:r>
      <w:r w:rsidRPr="00D37579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в</w:t>
      </w:r>
      <w:r w:rsidRPr="00D37579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аккаунт системы</w:t>
      </w:r>
      <w:r w:rsidRPr="00D37579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D37579">
        <w:rPr>
          <w:rFonts w:ascii="PT Astra Serif" w:hAnsi="PT Astra Serif"/>
          <w:color w:val="000009"/>
          <w:sz w:val="28"/>
          <w:szCs w:val="28"/>
        </w:rPr>
        <w:t>IZI.TRAVEL</w:t>
      </w:r>
    </w:p>
    <w:tbl>
      <w:tblPr>
        <w:tblW w:w="99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06"/>
        <w:gridCol w:w="33"/>
        <w:gridCol w:w="5549"/>
        <w:gridCol w:w="236"/>
      </w:tblGrid>
      <w:tr w:rsidR="004A1404" w:rsidTr="00FE10CC">
        <w:trPr>
          <w:trHeight w:val="4585"/>
        </w:trPr>
        <w:tc>
          <w:tcPr>
            <w:tcW w:w="4106" w:type="dxa"/>
          </w:tcPr>
          <w:p w:rsidR="004A1404" w:rsidRDefault="007E305F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 w:rsidRPr="007E305F">
              <w:rPr>
                <w:rFonts w:ascii="PT Astra Serif" w:hAnsi="PT Astra Serif"/>
                <w:sz w:val="28"/>
              </w:rPr>
              <w:pict>
                <v:group id="Группа 14" o:spid="_x0000_s1037" style="position:absolute;margin-left:97.7pt;margin-top:12.4pt;width:484.8pt;height:165.15pt;z-index:-251651072;mso-wrap-distance-left:0;mso-wrap-distance-right:0;mso-position-horizontal-relative:page" coordorigin="1954,248" coordsize="9696,3303">
                  <v:shape id="Автофигуры 15" o:spid="_x0000_s1038" style="position:absolute;left:1954;top:248;width:9696;height:3303" coordorigin="1954,248" coordsize="9696,3303" o:spt="100" adj="0,,0" path="m4112,3542r-2148,l1964,3551r2148,l4112,3542xm4112,248r-2148,l1954,248r,10l1964,258r2148,l4112,248xm11650,258r-10,l11640,3542r-7518,l4122,258r-10,l4112,3542r,9l4122,3551r7518,l11650,3551r,-9l11650,258xm11650,248r-10,l4122,248r-10,l4112,258r10,l11640,258r10,l11650,248xe" fillcolor="black" stroked="f">
                    <v:stroke joinstyle="round"/>
                    <v:formulas/>
                    <v:path arrowok="t" o:connecttype="segments" textboxrect="3163,3163,18437,18437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Изображение 16" o:spid="_x0000_s1039" type="#_x0000_t75" style="position:absolute;left:4213;top:258;width:6797;height:3110">
                    <v:imagedata r:id="rId1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7" o:spid="_x0000_s1040" type="#_x0000_t202" style="position:absolute;left:1958;top:252;width:2159;height:3294" filled="f" strokeweight=".48pt">
                    <v:textbox inset="0,0,0,0">
                      <w:txbxContent>
                        <w:p w:rsidR="004A1404" w:rsidRDefault="004A1404" w:rsidP="004A1404">
                          <w:pPr>
                            <w:spacing w:line="317" w:lineRule="exact"/>
                            <w:ind w:left="93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9"/>
                              <w:sz w:val="28"/>
                            </w:rPr>
                            <w:t>Выберите</w:t>
                          </w:r>
                          <w:r>
                            <w:rPr>
                              <w:color w:val="000009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t>музей «Уютный</w:t>
                          </w:r>
                          <w:r>
                            <w:rPr>
                              <w:color w:val="000009"/>
                              <w:spacing w:val="-6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t>кабинет»</w:t>
                          </w:r>
                        </w:p>
                      </w:txbxContent>
                    </v:textbox>
                  </v:shape>
                  <w10:wrap type="topAndBottom" anchorx="page"/>
                </v:group>
              </w:pict>
            </w:r>
            <w:r w:rsidR="004A1404">
              <w:rPr>
                <w:rFonts w:ascii="PT Astra Serif" w:eastAsia="Calibri" w:hAnsi="PT Astra Serif"/>
                <w:color w:val="000009"/>
                <w:sz w:val="28"/>
              </w:rPr>
              <w:t>Нажмите</w:t>
            </w:r>
            <w:r w:rsidR="004A1404"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 w:rsidR="004A1404">
              <w:rPr>
                <w:rFonts w:ascii="PT Astra Serif" w:eastAsia="Calibri" w:hAnsi="PT Astra Serif"/>
                <w:color w:val="000009"/>
                <w:sz w:val="28"/>
              </w:rPr>
              <w:t>кнопку</w:t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«Создать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экспонат»</w:t>
            </w:r>
          </w:p>
        </w:tc>
        <w:tc>
          <w:tcPr>
            <w:tcW w:w="5818" w:type="dxa"/>
            <w:gridSpan w:val="3"/>
            <w:tcBorders>
              <w:bottom w:val="thickThinMediumGap" w:sz="2" w:space="0" w:color="A6A6A6"/>
            </w:tcBorders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3464560" cy="2701290"/>
                  <wp:effectExtent l="19050" t="0" r="2540" b="0"/>
                  <wp:docPr id="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560" cy="2701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3685"/>
        </w:trPr>
        <w:tc>
          <w:tcPr>
            <w:tcW w:w="4106" w:type="dxa"/>
            <w:vMerge w:val="restart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Заполните карточку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экспоната </w:t>
            </w:r>
            <w:r>
              <w:rPr>
                <w:rFonts w:ascii="PT Astra Serif" w:eastAsia="Calibri" w:hAnsi="PT Astra Serif"/>
                <w:color w:val="000009"/>
                <w:spacing w:val="-4"/>
                <w:sz w:val="28"/>
              </w:rPr>
              <w:t xml:space="preserve">и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нажмите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кнопку «Создать»</w:t>
            </w:r>
          </w:p>
        </w:tc>
        <w:tc>
          <w:tcPr>
            <w:tcW w:w="33" w:type="dxa"/>
            <w:tcBorders>
              <w:bottom w:val="nil"/>
              <w:right w:val="single" w:sz="6" w:space="0" w:color="A6A6A6"/>
            </w:tcBorders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</w:p>
        </w:tc>
        <w:tc>
          <w:tcPr>
            <w:tcW w:w="5549" w:type="dxa"/>
            <w:tcBorders>
              <w:top w:val="thinThickMediumGap" w:sz="2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13"/>
              </w:rPr>
            </w:pP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4051935" cy="2172970"/>
                  <wp:effectExtent l="19050" t="0" r="5715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935" cy="21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  <w:tcBorders>
              <w:left w:val="single" w:sz="6" w:space="0" w:color="A6A6A6"/>
              <w:bottom w:val="nil"/>
            </w:tcBorders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</w:p>
        </w:tc>
      </w:tr>
      <w:tr w:rsidR="004A1404" w:rsidTr="00FE10CC">
        <w:trPr>
          <w:trHeight w:val="111"/>
        </w:trPr>
        <w:tc>
          <w:tcPr>
            <w:tcW w:w="4106" w:type="dxa"/>
            <w:vMerge/>
            <w:tcBorders>
              <w:top w:val="nil"/>
            </w:tcBorders>
          </w:tcPr>
          <w:p w:rsidR="004A1404" w:rsidRDefault="004A1404" w:rsidP="00FE10CC">
            <w:pPr>
              <w:widowControl w:val="0"/>
              <w:rPr>
                <w:rFonts w:ascii="PT Astra Serif" w:eastAsia="Calibri" w:hAnsi="PT Astra Serif"/>
                <w:sz w:val="2"/>
                <w:szCs w:val="2"/>
              </w:rPr>
            </w:pPr>
          </w:p>
        </w:tc>
        <w:tc>
          <w:tcPr>
            <w:tcW w:w="5818" w:type="dxa"/>
            <w:gridSpan w:val="3"/>
            <w:tcBorders>
              <w:top w:val="nil"/>
            </w:tcBorders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12"/>
              </w:rPr>
            </w:pPr>
          </w:p>
        </w:tc>
      </w:tr>
      <w:tr w:rsidR="004A1404" w:rsidTr="00FE10CC">
        <w:trPr>
          <w:trHeight w:val="4781"/>
        </w:trPr>
        <w:tc>
          <w:tcPr>
            <w:tcW w:w="4106" w:type="dxa"/>
          </w:tcPr>
          <w:p w:rsidR="004A1404" w:rsidRDefault="004A1404" w:rsidP="00FE10CC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Заполнить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текстовое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описание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экспоната.</w:t>
            </w:r>
          </w:p>
          <w:p w:rsidR="004A1404" w:rsidRDefault="004A1404" w:rsidP="00FE10CC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Загрузить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аудиоисторию</w:t>
            </w:r>
          </w:p>
          <w:p w:rsidR="004A1404" w:rsidRDefault="004A1404" w:rsidP="00FE10CC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Нажать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кнопку</w:t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«Сохранить»</w:t>
            </w:r>
          </w:p>
          <w:p w:rsidR="004A1404" w:rsidRDefault="004A1404" w:rsidP="00FE10CC">
            <w:pPr>
              <w:pStyle w:val="TableParagraph"/>
              <w:numPr>
                <w:ilvl w:val="0"/>
                <w:numId w:val="8"/>
              </w:numPr>
              <w:ind w:left="0" w:firstLine="67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В 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верхнем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меню 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выбрать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«Изображения»</w:t>
            </w:r>
          </w:p>
        </w:tc>
        <w:tc>
          <w:tcPr>
            <w:tcW w:w="5818" w:type="dxa"/>
            <w:gridSpan w:val="3"/>
          </w:tcPr>
          <w:p w:rsidR="004A1404" w:rsidRDefault="007E305F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 w:rsidRPr="007E305F">
              <w:rPr>
                <w:rFonts w:ascii="PT Astra Serif" w:hAnsi="PT Astra Serif"/>
                <w:sz w:val="20"/>
              </w:rPr>
              <w:pict>
                <v:group id="Группа 5" o:spid="_x0000_s1045" style="position:absolute;margin-left:-.05pt;margin-top:3.4pt;width:393.5pt;height:189.45pt;z-index:-251648000;mso-position-horizontal-relative:margin;mso-position-vertical-relative:margin" coordsize="9686,5567" wrapcoords="-41 0 -41 85 4690 1366 4690 20490 -41 21429 -41 21515 21600 21515 21600 0 -41 0">
                  <v:shape id="Автофигуры 6" o:spid="_x0000_s1046" style="position:absolute;width:9686;height:5567" coordsize="9686,5567" o:spt="100" adj="0,,0" path="m2148,5557l,5557r,10l2148,5567r,-10xm2148,l,,,10r2148,l2148,xm9686,r-10,l9676,10r,5547l2158,5557r,-5547l9676,10r,-10l2158,r-9,l2149,10r,5547l2149,5567r9,l9676,5567r10,l9686,5557r,-5547l9686,xe" fillcolor="black" stroked="f">
                    <v:stroke joinstyle="round"/>
                    <v:formulas/>
                    <v:path arrowok="t" o:connecttype="segments" textboxrect="3163,3163,18437,18437"/>
                  </v:shape>
                  <v:shape id="Изображение 7" o:spid="_x0000_s1047" type="#_x0000_t75" style="position:absolute;left:2249;top:12;width:6917;height:5383">
                    <v:imagedata r:id="rId21" o:title=""/>
                  </v:shape>
                  <w10:wrap type="through" anchorx="margin" anchory="margin"/>
                </v:group>
              </w:pict>
            </w:r>
          </w:p>
        </w:tc>
      </w:tr>
      <w:tr w:rsidR="004A1404" w:rsidTr="00FE10CC">
        <w:trPr>
          <w:trHeight w:val="4781"/>
        </w:trPr>
        <w:tc>
          <w:tcPr>
            <w:tcW w:w="4106" w:type="dxa"/>
          </w:tcPr>
          <w:p w:rsidR="004A1404" w:rsidRDefault="004A1404" w:rsidP="00FE10CC">
            <w:pPr>
              <w:spacing w:before="24"/>
              <w:ind w:left="93" w:right="483"/>
              <w:rPr>
                <w:sz w:val="28"/>
              </w:rPr>
            </w:pPr>
            <w:r>
              <w:rPr>
                <w:color w:val="000009"/>
                <w:sz w:val="28"/>
              </w:rPr>
              <w:t>Загрузить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изображения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экспоната.</w:t>
            </w:r>
          </w:p>
          <w:p w:rsidR="004A1404" w:rsidRDefault="004A1404" w:rsidP="00FE10CC">
            <w:pPr>
              <w:spacing w:before="1"/>
              <w:rPr>
                <w:sz w:val="28"/>
              </w:rPr>
            </w:pPr>
          </w:p>
          <w:p w:rsidR="004A1404" w:rsidRDefault="004A1404" w:rsidP="00FE10CC">
            <w:pPr>
              <w:ind w:left="93" w:right="564"/>
              <w:rPr>
                <w:rFonts w:ascii="PT Astra Serif" w:eastAsia="Calibri" w:hAnsi="PT Astra Serif"/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Внимание!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 забудьте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сделать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подпись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под изображениями.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Загрузив все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изображения,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нажмите «</w:t>
            </w:r>
            <w:r>
              <w:rPr>
                <w:color w:val="000009"/>
                <w:sz w:val="28"/>
              </w:rPr>
              <w:tab/>
              <w:t>»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(Музей)</w:t>
            </w:r>
          </w:p>
        </w:tc>
        <w:tc>
          <w:tcPr>
            <w:tcW w:w="5818" w:type="dxa"/>
            <w:gridSpan w:val="3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77470</wp:posOffset>
                  </wp:positionH>
                  <wp:positionV relativeFrom="page">
                    <wp:posOffset>86360</wp:posOffset>
                  </wp:positionV>
                  <wp:extent cx="3572510" cy="2627630"/>
                  <wp:effectExtent l="19050" t="0" r="8890" b="0"/>
                  <wp:wrapNone/>
                  <wp:docPr id="2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262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A1404" w:rsidRDefault="004A1404" w:rsidP="004A1404">
      <w:pPr>
        <w:rPr>
          <w:rFonts w:ascii="PT Astra Serif" w:hAnsi="PT Astra Serif"/>
          <w:sz w:val="2"/>
          <w:szCs w:val="2"/>
        </w:rPr>
        <w:sectPr w:rsidR="004A1404" w:rsidSect="007705DF">
          <w:pgSz w:w="11910" w:h="16840"/>
          <w:pgMar w:top="851" w:right="567" w:bottom="1134" w:left="1418" w:header="0" w:footer="267" w:gutter="0"/>
          <w:cols w:space="720"/>
        </w:sectPr>
      </w:pPr>
    </w:p>
    <w:p w:rsidR="004A1404" w:rsidRDefault="004A1404" w:rsidP="004A1404">
      <w:pPr>
        <w:pStyle w:val="2"/>
        <w:keepNext w:val="0"/>
        <w:widowControl w:val="0"/>
        <w:overflowPunct/>
        <w:adjustRightInd/>
        <w:spacing w:before="0" w:after="0"/>
        <w:textAlignment w:val="auto"/>
        <w:rPr>
          <w:rFonts w:ascii="PT Astra Serif" w:hAnsi="PT Astra Serif"/>
        </w:rPr>
      </w:pPr>
      <w:r>
        <w:rPr>
          <w:rFonts w:ascii="PT Astra Serif" w:hAnsi="PT Astra Serif"/>
          <w:color w:val="000009"/>
        </w:rPr>
        <w:t>3-й</w:t>
      </w:r>
      <w:r>
        <w:rPr>
          <w:rFonts w:ascii="PT Astra Serif" w:hAnsi="PT Astra Serif"/>
          <w:color w:val="000009"/>
          <w:spacing w:val="-3"/>
        </w:rPr>
        <w:t xml:space="preserve"> </w:t>
      </w:r>
      <w:r>
        <w:rPr>
          <w:rFonts w:ascii="PT Astra Serif" w:hAnsi="PT Astra Serif"/>
          <w:color w:val="000009"/>
        </w:rPr>
        <w:t>этап</w:t>
      </w:r>
      <w:r>
        <w:rPr>
          <w:rFonts w:ascii="PT Astra Serif" w:hAnsi="PT Astra Serif"/>
          <w:color w:val="000009"/>
          <w:spacing w:val="-6"/>
        </w:rPr>
        <w:t xml:space="preserve"> </w:t>
      </w:r>
      <w:r>
        <w:rPr>
          <w:rFonts w:ascii="PT Astra Serif" w:hAnsi="PT Astra Serif"/>
          <w:color w:val="000009"/>
        </w:rPr>
        <w:t>–</w:t>
      </w:r>
      <w:r>
        <w:rPr>
          <w:rFonts w:ascii="PT Astra Serif" w:hAnsi="PT Astra Serif"/>
          <w:color w:val="000009"/>
          <w:spacing w:val="-1"/>
        </w:rPr>
        <w:t xml:space="preserve"> </w:t>
      </w:r>
      <w:r>
        <w:rPr>
          <w:rFonts w:ascii="PT Astra Serif" w:hAnsi="PT Astra Serif"/>
          <w:color w:val="000009"/>
        </w:rPr>
        <w:t>Добавление</w:t>
      </w:r>
      <w:r>
        <w:rPr>
          <w:rFonts w:ascii="PT Astra Serif" w:hAnsi="PT Astra Serif"/>
          <w:color w:val="000009"/>
          <w:spacing w:val="-2"/>
        </w:rPr>
        <w:t xml:space="preserve"> </w:t>
      </w:r>
      <w:r>
        <w:rPr>
          <w:rFonts w:ascii="PT Astra Serif" w:hAnsi="PT Astra Serif"/>
          <w:color w:val="000009"/>
        </w:rPr>
        <w:t>экспоната</w:t>
      </w:r>
      <w:r>
        <w:rPr>
          <w:rFonts w:ascii="PT Astra Serif" w:hAnsi="PT Astra Serif"/>
          <w:color w:val="000009"/>
          <w:spacing w:val="-1"/>
        </w:rPr>
        <w:t xml:space="preserve"> </w:t>
      </w:r>
      <w:r>
        <w:rPr>
          <w:rFonts w:ascii="PT Astra Serif" w:hAnsi="PT Astra Serif"/>
          <w:color w:val="000009"/>
        </w:rPr>
        <w:t>в</w:t>
      </w:r>
      <w:r>
        <w:rPr>
          <w:rFonts w:ascii="PT Astra Serif" w:hAnsi="PT Astra Serif"/>
          <w:color w:val="000009"/>
          <w:spacing w:val="-2"/>
        </w:rPr>
        <w:t xml:space="preserve"> </w:t>
      </w:r>
      <w:r>
        <w:rPr>
          <w:rFonts w:ascii="PT Astra Serif" w:hAnsi="PT Astra Serif"/>
          <w:color w:val="000009"/>
        </w:rPr>
        <w:t>коллекцию</w:t>
      </w: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1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4"/>
        <w:gridCol w:w="6529"/>
      </w:tblGrid>
      <w:tr w:rsidR="004A1404" w:rsidTr="00FE10CC">
        <w:trPr>
          <w:trHeight w:val="9586"/>
        </w:trPr>
        <w:tc>
          <w:tcPr>
            <w:tcW w:w="3394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Щелчком мышки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по экспонату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откройте его в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редактирования.</w:t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</w:rPr>
            </w:pP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В верхнем меню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выберите</w:t>
            </w:r>
            <w:r>
              <w:rPr>
                <w:rFonts w:ascii="PT Astra Serif" w:eastAsia="Calibri" w:hAnsi="PT Astra Serif"/>
                <w:color w:val="000009"/>
                <w:spacing w:val="-15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раздел</w:t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«Использование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2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коллекциях»</w:t>
            </w:r>
          </w:p>
        </w:tc>
        <w:tc>
          <w:tcPr>
            <w:tcW w:w="6529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3716020" cy="6031865"/>
                  <wp:effectExtent l="19050" t="0" r="0" b="0"/>
                  <wp:docPr id="4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020" cy="6031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4152"/>
        </w:trPr>
        <w:tc>
          <w:tcPr>
            <w:tcW w:w="3394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В раскрывающемся 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меню выберите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коллекцию «Народные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промыслы земли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Ярославской».</w:t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Нажмите</w:t>
            </w:r>
            <w:r>
              <w:rPr>
                <w:rFonts w:ascii="PT Astra Serif" w:eastAsia="Calibri" w:hAnsi="PT Astra Serif"/>
                <w:color w:val="000009"/>
                <w:spacing w:val="-2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кнопку «Добавить в 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коллекцию».</w:t>
            </w:r>
          </w:p>
        </w:tc>
        <w:tc>
          <w:tcPr>
            <w:tcW w:w="6529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4110355" cy="2231390"/>
                  <wp:effectExtent l="19050" t="0" r="4445" b="0"/>
                  <wp:docPr id="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355" cy="2231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404" w:rsidRDefault="004A1404" w:rsidP="004A1404">
      <w:pPr>
        <w:rPr>
          <w:rFonts w:ascii="PT Astra Serif" w:hAnsi="PT Astra Serif"/>
          <w:sz w:val="20"/>
        </w:rPr>
        <w:sectPr w:rsidR="004A1404" w:rsidSect="007705DF">
          <w:pgSz w:w="11910" w:h="16840"/>
          <w:pgMar w:top="851" w:right="567" w:bottom="1134" w:left="1418" w:header="0" w:footer="267" w:gutter="0"/>
          <w:cols w:space="720"/>
        </w:sect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94"/>
        <w:gridCol w:w="6529"/>
      </w:tblGrid>
      <w:tr w:rsidR="004A1404" w:rsidTr="00FE10CC">
        <w:trPr>
          <w:trHeight w:val="3536"/>
        </w:trPr>
        <w:tc>
          <w:tcPr>
            <w:tcW w:w="3394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В результате мы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видим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использование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предмета</w:t>
            </w:r>
            <w:r>
              <w:rPr>
                <w:rFonts w:ascii="PT Astra Serif" w:eastAsia="Calibri" w:hAnsi="PT Astra Serif"/>
                <w:color w:val="000009"/>
                <w:spacing w:val="70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одной из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коллекций музея.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Об этом говорит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цифра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меню «Использование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 коллекциях»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(1).</w:t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Для возвращения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3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музей нажмите «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ab/>
              <w:t>»</w:t>
            </w:r>
            <w:r>
              <w:rPr>
                <w:rFonts w:ascii="PT Astra Serif" w:eastAsia="Calibri" w:hAnsi="PT Astra Serif"/>
                <w:color w:val="000009"/>
                <w:spacing w:val="65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(Музей).</w:t>
            </w:r>
          </w:p>
        </w:tc>
        <w:tc>
          <w:tcPr>
            <w:tcW w:w="6529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4161155" cy="2508250"/>
                  <wp:effectExtent l="19050" t="0" r="0" b="0"/>
                  <wp:docPr id="6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1155" cy="250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7646"/>
        </w:trPr>
        <w:tc>
          <w:tcPr>
            <w:tcW w:w="3394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Откройте музей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</w:rPr>
              <w:t xml:space="preserve">   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в 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просмотра.</w:t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>Выберите аудиотур «Народные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промыслы земли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</w:rPr>
              <w:t xml:space="preserve">            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Ярославской».</w:t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</w:rPr>
              <w:t xml:space="preserve">Прослушайте его  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и оцените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качество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представления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</w:rPr>
              <w:t>экспоната.</w:t>
            </w:r>
          </w:p>
        </w:tc>
        <w:tc>
          <w:tcPr>
            <w:tcW w:w="6529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16"/>
              </w:rPr>
            </w:pPr>
          </w:p>
          <w:p w:rsidR="004A1404" w:rsidRDefault="007E305F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sz w:val="20"/>
              </w:rPr>
            </w:r>
            <w:r>
              <w:rPr>
                <w:rFonts w:ascii="PT Astra Serif" w:eastAsia="Calibri" w:hAnsi="PT Astra Serif"/>
                <w:sz w:val="20"/>
              </w:rPr>
              <w:pict>
                <v:group id="Группа 2" o:spid="_x0000_s1027" style="width:347.25pt;height:206.25pt;mso-position-horizontal-relative:char;mso-position-vertical-relative:line" coordsize="6945,4125">
                  <v:rect id="Прямоугольник 3" o:spid="_x0000_s1028" style="position:absolute;left:6249;top:786;width:393;height:468" filled="f" strokecolor="#a4a4a4" strokeweight=".53mm"/>
                  <v:shape id="Изображение 4" o:spid="_x0000_s1029" type="#_x0000_t75" style="position:absolute;width:6945;height:4125">
                    <v:imagedata r:id="rId26" o:title=""/>
                  </v:shape>
                  <w10:wrap type="none"/>
                  <w10:anchorlock/>
                </v:group>
              </w:pict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0"/>
              </w:rPr>
            </w:pPr>
            <w:r>
              <w:rPr>
                <w:rFonts w:ascii="PT Astra Serif" w:eastAsia="Calibri" w:hAnsi="PT Astra Serif"/>
                <w:noProof/>
                <w:sz w:val="20"/>
                <w:lang w:eastAsia="ru-RU"/>
              </w:rPr>
              <w:drawing>
                <wp:inline distT="0" distB="0" distL="0" distR="0">
                  <wp:extent cx="3783330" cy="2013585"/>
                  <wp:effectExtent l="19050" t="0" r="7620" b="0"/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3330" cy="201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404" w:rsidRDefault="004A1404" w:rsidP="004A1404">
      <w:pPr>
        <w:rPr>
          <w:rFonts w:ascii="PT Astra Serif" w:hAnsi="PT Astra Serif"/>
          <w:sz w:val="2"/>
          <w:szCs w:val="2"/>
        </w:rPr>
      </w:pPr>
      <w:r>
        <w:rPr>
          <w:rFonts w:ascii="PT Astra Serif" w:hAnsi="PT Astra Serif"/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1394460</wp:posOffset>
            </wp:positionH>
            <wp:positionV relativeFrom="page">
              <wp:posOffset>3405505</wp:posOffset>
            </wp:positionV>
            <wp:extent cx="277495" cy="198120"/>
            <wp:effectExtent l="19050" t="0" r="0" b="0"/>
            <wp:wrapNone/>
            <wp:docPr id="28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404" w:rsidRDefault="004A1404" w:rsidP="004A1404">
      <w:pPr>
        <w:rPr>
          <w:rFonts w:ascii="PT Astra Serif" w:hAnsi="PT Astra Serif"/>
          <w:sz w:val="2"/>
          <w:szCs w:val="2"/>
        </w:rPr>
        <w:sectPr w:rsidR="004A1404" w:rsidSect="007705DF">
          <w:pgSz w:w="11910" w:h="16840"/>
          <w:pgMar w:top="851" w:right="567" w:bottom="1134" w:left="1418" w:header="0" w:footer="267" w:gutter="0"/>
          <w:cols w:space="720"/>
        </w:sectPr>
      </w:pPr>
    </w:p>
    <w:p w:rsidR="004A1404" w:rsidRDefault="004A1404" w:rsidP="004A1404">
      <w:pPr>
        <w:pStyle w:val="2"/>
        <w:spacing w:before="0" w:after="0"/>
        <w:jc w:val="center"/>
        <w:rPr>
          <w:rFonts w:ascii="PT Astra Serif" w:hAnsi="PT Astra Serif"/>
          <w:i w:val="0"/>
          <w:color w:val="000009"/>
        </w:rPr>
      </w:pPr>
      <w:bookmarkStart w:id="0" w:name="_bookmark8"/>
      <w:bookmarkEnd w:id="0"/>
      <w:r>
        <w:rPr>
          <w:rFonts w:ascii="PT Astra Serif" w:hAnsi="PT Astra Serif"/>
          <w:i w:val="0"/>
          <w:color w:val="000009"/>
        </w:rPr>
        <w:t>Конспект</w:t>
      </w:r>
      <w:r>
        <w:rPr>
          <w:rFonts w:ascii="PT Astra Serif" w:hAnsi="PT Astra Serif"/>
          <w:i w:val="0"/>
          <w:color w:val="000009"/>
          <w:spacing w:val="-3"/>
        </w:rPr>
        <w:t xml:space="preserve"> </w:t>
      </w:r>
      <w:r>
        <w:rPr>
          <w:rFonts w:ascii="PT Astra Serif" w:hAnsi="PT Astra Serif"/>
          <w:i w:val="0"/>
          <w:color w:val="000009"/>
        </w:rPr>
        <w:t>занятия</w:t>
      </w:r>
      <w:r>
        <w:rPr>
          <w:rFonts w:ascii="PT Astra Serif" w:hAnsi="PT Astra Serif"/>
          <w:i w:val="0"/>
          <w:color w:val="000009"/>
          <w:spacing w:val="-8"/>
        </w:rPr>
        <w:t xml:space="preserve"> </w:t>
      </w:r>
      <w:r>
        <w:rPr>
          <w:rFonts w:ascii="PT Astra Serif" w:hAnsi="PT Astra Serif"/>
          <w:i w:val="0"/>
          <w:color w:val="000009"/>
        </w:rPr>
        <w:t>«Создание</w:t>
      </w:r>
      <w:r>
        <w:rPr>
          <w:rFonts w:ascii="PT Astra Serif" w:hAnsi="PT Astra Serif"/>
          <w:i w:val="0"/>
          <w:color w:val="000009"/>
          <w:spacing w:val="-3"/>
        </w:rPr>
        <w:t xml:space="preserve"> </w:t>
      </w:r>
      <w:r>
        <w:rPr>
          <w:rFonts w:ascii="PT Astra Serif" w:hAnsi="PT Astra Serif"/>
          <w:i w:val="0"/>
          <w:color w:val="000009"/>
        </w:rPr>
        <w:t>аудиотура</w:t>
      </w:r>
      <w:r>
        <w:rPr>
          <w:rFonts w:ascii="PT Astra Serif" w:hAnsi="PT Astra Serif"/>
          <w:i w:val="0"/>
          <w:color w:val="000009"/>
          <w:spacing w:val="-3"/>
        </w:rPr>
        <w:t xml:space="preserve"> </w:t>
      </w:r>
      <w:r>
        <w:rPr>
          <w:rFonts w:ascii="PT Astra Serif" w:hAnsi="PT Astra Serif"/>
          <w:i w:val="0"/>
          <w:color w:val="000009"/>
        </w:rPr>
        <w:t>на</w:t>
      </w:r>
      <w:r>
        <w:rPr>
          <w:rFonts w:ascii="PT Astra Serif" w:hAnsi="PT Astra Serif"/>
          <w:i w:val="0"/>
          <w:color w:val="000009"/>
          <w:spacing w:val="-2"/>
        </w:rPr>
        <w:t xml:space="preserve"> </w:t>
      </w:r>
      <w:r>
        <w:rPr>
          <w:rFonts w:ascii="PT Astra Serif" w:hAnsi="PT Astra Serif"/>
          <w:i w:val="0"/>
          <w:color w:val="000009"/>
        </w:rPr>
        <w:t>платформе</w:t>
      </w:r>
      <w:r>
        <w:rPr>
          <w:rFonts w:ascii="PT Astra Serif" w:hAnsi="PT Astra Serif"/>
          <w:i w:val="0"/>
          <w:color w:val="000009"/>
          <w:spacing w:val="-6"/>
        </w:rPr>
        <w:t xml:space="preserve"> </w:t>
      </w:r>
      <w:r>
        <w:rPr>
          <w:rFonts w:ascii="PT Astra Serif" w:hAnsi="PT Astra Serif"/>
          <w:i w:val="0"/>
          <w:color w:val="000009"/>
        </w:rPr>
        <w:t xml:space="preserve">IZI.Travel» </w:t>
      </w:r>
    </w:p>
    <w:p w:rsidR="004A1404" w:rsidRDefault="004A1404" w:rsidP="004A1404">
      <w:pPr>
        <w:pStyle w:val="2"/>
        <w:spacing w:before="0" w:after="0"/>
        <w:jc w:val="center"/>
        <w:rPr>
          <w:rFonts w:ascii="PT Astra Serif" w:hAnsi="PT Astra Serif"/>
          <w:i w:val="0"/>
          <w:color w:val="000009"/>
        </w:rPr>
      </w:pPr>
      <w:r>
        <w:rPr>
          <w:rFonts w:ascii="PT Astra Serif" w:hAnsi="PT Astra Serif"/>
          <w:i w:val="0"/>
          <w:color w:val="000009"/>
        </w:rPr>
        <w:t xml:space="preserve">(из методических разработок ГОУ ДО Ярославской области «Центр детского и юношеского туризма и экскурсий») </w:t>
      </w:r>
    </w:p>
    <w:p w:rsidR="004A1404" w:rsidRPr="000B5EE5" w:rsidRDefault="004A1404" w:rsidP="004A1404"/>
    <w:p w:rsidR="004A1404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9"/>
          <w:sz w:val="28"/>
          <w:szCs w:val="28"/>
        </w:rPr>
        <w:t xml:space="preserve">Цель занятия: </w:t>
      </w:r>
      <w:r>
        <w:rPr>
          <w:rFonts w:ascii="PT Astra Serif" w:hAnsi="PT Astra Serif"/>
          <w:color w:val="000009"/>
          <w:sz w:val="28"/>
          <w:szCs w:val="28"/>
        </w:rPr>
        <w:t xml:space="preserve">формирование начального представления 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о 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технологии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 с</w:t>
      </w:r>
      <w:r>
        <w:rPr>
          <w:rFonts w:ascii="PT Astra Serif" w:hAnsi="PT Astra Serif"/>
          <w:color w:val="000009"/>
          <w:sz w:val="28"/>
          <w:szCs w:val="28"/>
        </w:rPr>
        <w:t>оздания аудиотура.</w:t>
      </w:r>
    </w:p>
    <w:p w:rsidR="004A1404" w:rsidRPr="000B5EE5" w:rsidRDefault="004A1404" w:rsidP="004A1404">
      <w:pPr>
        <w:pStyle w:val="2"/>
        <w:spacing w:before="0" w:after="0"/>
        <w:ind w:firstLine="709"/>
        <w:jc w:val="both"/>
        <w:rPr>
          <w:rFonts w:ascii="PT Astra Serif" w:hAnsi="PT Astra Serif"/>
          <w:b w:val="0"/>
          <w:i w:val="0"/>
        </w:rPr>
      </w:pPr>
      <w:r w:rsidRPr="000B5EE5">
        <w:rPr>
          <w:rFonts w:ascii="PT Astra Serif" w:hAnsi="PT Astra Serif"/>
          <w:i w:val="0"/>
          <w:color w:val="000009"/>
        </w:rPr>
        <w:t>Необходимое</w:t>
      </w:r>
      <w:r w:rsidRPr="000B5EE5">
        <w:rPr>
          <w:rFonts w:ascii="PT Astra Serif" w:hAnsi="PT Astra Serif"/>
          <w:i w:val="0"/>
          <w:color w:val="000009"/>
          <w:spacing w:val="-6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оборудование</w:t>
      </w:r>
      <w:r w:rsidRPr="000B5EE5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и</w:t>
      </w:r>
      <w:r w:rsidRPr="000B5EE5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ресурсы</w:t>
      </w:r>
      <w:r w:rsidRPr="000B5EE5">
        <w:rPr>
          <w:rFonts w:ascii="PT Astra Serif" w:hAnsi="PT Astra Serif"/>
          <w:b w:val="0"/>
          <w:i w:val="0"/>
          <w:color w:val="000009"/>
        </w:rPr>
        <w:t>:</w:t>
      </w:r>
    </w:p>
    <w:p w:rsidR="004A1404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доступ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к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платформе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IZI.Travel;</w:t>
      </w:r>
    </w:p>
    <w:p w:rsidR="004A1404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ноутбуки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доступом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к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сети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Интернет,</w:t>
      </w:r>
    </w:p>
    <w:p w:rsidR="004A1404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мультимедиа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проектор,</w:t>
      </w:r>
      <w:r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экран;</w:t>
      </w:r>
    </w:p>
    <w:p w:rsidR="004A1404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папки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с</w:t>
      </w:r>
      <w:r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описанием</w:t>
      </w:r>
      <w:r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практического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задания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</w:t>
      </w:r>
      <w:r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печатном</w:t>
      </w:r>
      <w:r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виде;</w:t>
      </w:r>
    </w:p>
    <w:p w:rsidR="004A1404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комплект</w:t>
      </w:r>
      <w:r>
        <w:rPr>
          <w:rFonts w:ascii="PT Astra Serif" w:hAnsi="PT Astra Serif"/>
          <w:color w:val="000009"/>
          <w:spacing w:val="33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фото</w:t>
      </w:r>
      <w:r>
        <w:rPr>
          <w:rFonts w:ascii="PT Astra Serif" w:hAnsi="PT Astra Serif"/>
          <w:color w:val="000009"/>
          <w:spacing w:val="34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и</w:t>
      </w:r>
      <w:r>
        <w:rPr>
          <w:rFonts w:ascii="PT Astra Serif" w:hAnsi="PT Astra Serif"/>
          <w:color w:val="000009"/>
          <w:spacing w:val="3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текстовых</w:t>
      </w:r>
      <w:r>
        <w:rPr>
          <w:rFonts w:ascii="PT Astra Serif" w:hAnsi="PT Astra Serif"/>
          <w:color w:val="000009"/>
          <w:spacing w:val="34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материалов</w:t>
      </w:r>
      <w:r>
        <w:rPr>
          <w:rFonts w:ascii="PT Astra Serif" w:hAnsi="PT Astra Serif"/>
          <w:color w:val="000009"/>
          <w:spacing w:val="3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pacing w:val="36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аудиогида</w:t>
      </w:r>
      <w:r>
        <w:rPr>
          <w:rFonts w:ascii="PT Astra Serif" w:hAnsi="PT Astra Serif"/>
          <w:color w:val="000009"/>
          <w:spacing w:val="35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в</w:t>
      </w:r>
      <w:r>
        <w:rPr>
          <w:rFonts w:ascii="PT Astra Serif" w:hAnsi="PT Astra Serif"/>
          <w:color w:val="000009"/>
          <w:spacing w:val="32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z w:val="28"/>
          <w:szCs w:val="28"/>
        </w:rPr>
        <w:t>электронном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    </w:t>
      </w:r>
      <w:r>
        <w:rPr>
          <w:rFonts w:ascii="PT Astra Serif" w:hAnsi="PT Astra Serif"/>
          <w:color w:val="000009"/>
          <w:sz w:val="28"/>
          <w:szCs w:val="28"/>
        </w:rPr>
        <w:t>виде.</w:t>
      </w:r>
    </w:p>
    <w:p w:rsidR="004A1404" w:rsidRPr="000B5EE5" w:rsidRDefault="004A1404" w:rsidP="004A1404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</w:rPr>
      </w:pPr>
      <w:r w:rsidRPr="000B5EE5">
        <w:rPr>
          <w:rFonts w:ascii="PT Astra Serif" w:hAnsi="PT Astra Serif"/>
          <w:i w:val="0"/>
          <w:color w:val="000009"/>
        </w:rPr>
        <w:t>Теоретический</w:t>
      </w:r>
      <w:r w:rsidRPr="000B5EE5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блок</w:t>
      </w:r>
      <w:r>
        <w:rPr>
          <w:rFonts w:ascii="PT Astra Serif" w:hAnsi="PT Astra Serif"/>
          <w:i w:val="0"/>
          <w:color w:val="000009"/>
        </w:rPr>
        <w:t>.</w:t>
      </w:r>
    </w:p>
    <w:p w:rsidR="004A1404" w:rsidRPr="000B5EE5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Создание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аудиогида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осуществляется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на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платформе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IZI.Travel:</w:t>
      </w:r>
      <w:r w:rsidRPr="000B5EE5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hyperlink r:id="rId29">
        <w:r w:rsidRPr="000B5EE5">
          <w:rPr>
            <w:rFonts w:ascii="PT Astra Serif" w:hAnsi="PT Astra Serif"/>
            <w:color w:val="0000FF"/>
            <w:sz w:val="28"/>
            <w:szCs w:val="28"/>
            <w:u w:val="single" w:color="0000FF"/>
          </w:rPr>
          <w:t>https://izi.travel/ru</w:t>
        </w:r>
      </w:hyperlink>
    </w:p>
    <w:p w:rsidR="004A1404" w:rsidRPr="000B5EE5" w:rsidRDefault="004A1404" w:rsidP="004A1404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 w:rsidRPr="000B5EE5">
        <w:rPr>
          <w:rFonts w:ascii="PT Astra Serif" w:hAnsi="PT Astra Serif"/>
          <w:i w:val="0"/>
          <w:color w:val="000009"/>
        </w:rPr>
        <w:t>Вход</w:t>
      </w:r>
      <w:r w:rsidRPr="000B5EE5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в</w:t>
      </w:r>
      <w:r w:rsidRPr="000B5EE5">
        <w:rPr>
          <w:rFonts w:ascii="PT Astra Serif" w:hAnsi="PT Astra Serif"/>
          <w:i w:val="0"/>
          <w:color w:val="000009"/>
          <w:spacing w:val="-1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систему</w:t>
      </w:r>
    </w:p>
    <w:p w:rsidR="004A1404" w:rsidRPr="001B4E34" w:rsidRDefault="004A1404" w:rsidP="004A1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Для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создания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аудиогидов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необходимо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открыть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свой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аккаунт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(зарегистрироваться).</w:t>
      </w:r>
    </w:p>
    <w:p w:rsidR="004A1404" w:rsidRPr="000B5EE5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В целях проведения обучающего занятия педагог может предоставить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доступ обучающимся к учебному аккаунту.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При этом педагог выступает в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роли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администратора,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обучающиеся</w:t>
      </w:r>
      <w:r w:rsidRPr="000B5EE5">
        <w:rPr>
          <w:rFonts w:ascii="PT Astra Serif" w:hAnsi="PT Astra Serif"/>
          <w:color w:val="000009"/>
          <w:spacing w:val="3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–</w:t>
      </w:r>
      <w:r w:rsidRPr="000B5EE5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в</w:t>
      </w:r>
      <w:r w:rsidRPr="000B5EE5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роли</w:t>
      </w:r>
      <w:r w:rsidRPr="000B5EE5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редакторов.</w:t>
      </w:r>
    </w:p>
    <w:p w:rsidR="004A1404" w:rsidRPr="000B5EE5" w:rsidRDefault="004A1404" w:rsidP="004A1404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 w:rsidRPr="000B5EE5">
        <w:rPr>
          <w:rFonts w:ascii="PT Astra Serif" w:hAnsi="PT Astra Serif"/>
          <w:i w:val="0"/>
          <w:color w:val="000009"/>
        </w:rPr>
        <w:t>Интерфейс</w:t>
      </w:r>
      <w:r w:rsidRPr="000B5EE5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системы</w:t>
      </w:r>
    </w:p>
    <w:p w:rsidR="004A1404" w:rsidRPr="000B5EE5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Система предоставляет возможность создания различных объектов: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экспозиции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виртуального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музея,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аудиотура,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аудиоистории</w:t>
      </w:r>
      <w:r w:rsidRPr="000B5EE5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о</w:t>
      </w:r>
      <w:r w:rsidRPr="000B5EE5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достопримечательно</w:t>
      </w:r>
      <w:r>
        <w:rPr>
          <w:rFonts w:ascii="PT Astra Serif" w:hAnsi="PT Astra Serif"/>
          <w:color w:val="000009"/>
          <w:sz w:val="28"/>
          <w:szCs w:val="28"/>
        </w:rPr>
        <w:t xml:space="preserve">сти. </w:t>
      </w:r>
      <w:r w:rsidRPr="000B5EE5">
        <w:rPr>
          <w:rFonts w:ascii="PT Astra Serif" w:hAnsi="PT Astra Serif"/>
          <w:color w:val="000009"/>
          <w:sz w:val="28"/>
          <w:szCs w:val="28"/>
        </w:rPr>
        <w:t>Мы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рассматриваем технологию создания</w:t>
      </w:r>
      <w:r w:rsidRPr="000B5EE5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аудиотура.</w:t>
      </w:r>
    </w:p>
    <w:p w:rsidR="004A1404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b/>
          <w:color w:val="000009"/>
          <w:sz w:val="28"/>
          <w:szCs w:val="28"/>
        </w:rPr>
      </w:pPr>
    </w:p>
    <w:p w:rsidR="004A1404" w:rsidRPr="000B5EE5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3724910</wp:posOffset>
            </wp:positionH>
            <wp:positionV relativeFrom="margin">
              <wp:posOffset>5664200</wp:posOffset>
            </wp:positionV>
            <wp:extent cx="2620010" cy="1808480"/>
            <wp:effectExtent l="19050" t="0" r="8890" b="0"/>
            <wp:wrapSquare wrapText="bothSides"/>
            <wp:docPr id="2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EE5">
        <w:rPr>
          <w:rFonts w:ascii="PT Astra Serif" w:hAnsi="PT Astra Serif"/>
          <w:b/>
          <w:color w:val="000009"/>
          <w:sz w:val="28"/>
          <w:szCs w:val="28"/>
        </w:rPr>
        <w:t>Создание аудио-тура</w:t>
      </w:r>
      <w:r w:rsidRPr="000B5EE5">
        <w:rPr>
          <w:rFonts w:ascii="PT Astra Serif" w:hAnsi="PT Astra Serif"/>
          <w:b/>
          <w:color w:val="000009"/>
          <w:spacing w:val="1"/>
          <w:sz w:val="28"/>
          <w:szCs w:val="28"/>
        </w:rPr>
        <w:t xml:space="preserve"> </w:t>
      </w:r>
    </w:p>
    <w:p w:rsidR="004A1404" w:rsidRPr="000B5EE5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Подразделяется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 xml:space="preserve">на </w:t>
      </w:r>
      <w:r w:rsidRPr="000B5EE5">
        <w:rPr>
          <w:rFonts w:ascii="PT Astra Serif" w:hAnsi="PT Astra Serif"/>
          <w:color w:val="000009"/>
          <w:spacing w:val="-1"/>
          <w:sz w:val="28"/>
          <w:szCs w:val="28"/>
        </w:rPr>
        <w:t>несколько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этапов:</w:t>
      </w:r>
    </w:p>
    <w:p w:rsidR="004A1404" w:rsidRPr="000B5EE5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планирование</w:t>
      </w:r>
      <w:r w:rsidRPr="000B5EE5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тура;</w:t>
      </w:r>
    </w:p>
    <w:p w:rsidR="004A1404" w:rsidRPr="000B5EE5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подготовка</w:t>
      </w:r>
      <w:r w:rsidRPr="000B5EE5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0B5EE5">
        <w:rPr>
          <w:rFonts w:ascii="PT Astra Serif" w:hAnsi="PT Astra Serif"/>
          <w:color w:val="000009"/>
          <w:sz w:val="28"/>
          <w:szCs w:val="28"/>
        </w:rPr>
        <w:t>материалов;</w:t>
      </w:r>
    </w:p>
    <w:p w:rsidR="004A1404" w:rsidRPr="000B5EE5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0B5EE5">
        <w:rPr>
          <w:rFonts w:ascii="PT Astra Serif" w:hAnsi="PT Astra Serif"/>
          <w:color w:val="000009"/>
          <w:sz w:val="28"/>
          <w:szCs w:val="28"/>
        </w:rPr>
        <w:t>конструирование.</w:t>
      </w:r>
    </w:p>
    <w:p w:rsidR="004A1404" w:rsidRPr="000B5EE5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4A1404" w:rsidRPr="000B5EE5" w:rsidRDefault="004A1404" w:rsidP="004A1404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>
        <w:rPr>
          <w:rFonts w:ascii="PT Astra Serif" w:hAnsi="PT Astra Serif"/>
          <w:i w:val="0"/>
          <w:color w:val="000009"/>
        </w:rPr>
        <w:t xml:space="preserve">1. </w:t>
      </w:r>
      <w:r w:rsidRPr="000B5EE5">
        <w:rPr>
          <w:rFonts w:ascii="PT Astra Serif" w:hAnsi="PT Astra Serif"/>
          <w:i w:val="0"/>
          <w:color w:val="000009"/>
        </w:rPr>
        <w:t>Планирование</w:t>
      </w:r>
      <w:r w:rsidRPr="000B5EE5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тура</w:t>
      </w:r>
    </w:p>
    <w:p w:rsidR="004A1404" w:rsidRPr="001B4E34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Вначале необходимо определиться с видом экскурсионного маршрута: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обзорная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экскурсия,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тематическая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экскурсия.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Исходя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этого,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будем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формировать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содержание аудиотура.</w:t>
      </w:r>
    </w:p>
    <w:p w:rsidR="004A1404" w:rsidRPr="001B4E34" w:rsidRDefault="004A1404" w:rsidP="004A1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Маршрут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выстраивается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последовательным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прохождением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точек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(экскурсионных объектов), к которым привязаны аудиоистории. Для каждой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точки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устанавливается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триггер-зона –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зона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включения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аудиоистории.</w:t>
      </w:r>
    </w:p>
    <w:p w:rsidR="004A1404" w:rsidRPr="001B4E34" w:rsidRDefault="004A1404" w:rsidP="004A1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Необходимо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продумать,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какое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количество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объектов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следовательно,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точек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карте)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показа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будет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включать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ваш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Оптимальное количество – не более 5-6 шт. Точки на маршруте должны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располагаться достаточно равномерно. Экскурсант не должен длительное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время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двигаться «в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тишине».</w:t>
      </w:r>
    </w:p>
    <w:p w:rsidR="004A1404" w:rsidRPr="001B4E34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Если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очень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удалены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друг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друга,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нужно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предусмотреть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промежуточные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(дополнительные)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точки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своими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историями. Такая история может быть абстрактной, либо включать рассказ,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предваряющий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появление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Например,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информацию о периоде создания архитектурного объекта,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его создателях;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легенду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 том или ином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природном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объекте и т.д.</w:t>
      </w:r>
    </w:p>
    <w:p w:rsidR="004A1404" w:rsidRPr="001B4E34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Глядя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карту,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простроить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нитку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этом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нужно учитывать, что маршрут является пешеходным и экскурсант должен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иметь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возможность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безопасного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его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прохождения.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Необходимо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обращать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наличие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пешеходных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зон,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дорожек,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соблюдение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правил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дорожного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движения.</w:t>
      </w:r>
    </w:p>
    <w:p w:rsidR="004A1404" w:rsidRDefault="004A1404" w:rsidP="004A1404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</w:p>
    <w:p w:rsidR="004A1404" w:rsidRPr="000B5EE5" w:rsidRDefault="004A1404" w:rsidP="004A1404">
      <w:pPr>
        <w:pStyle w:val="2"/>
        <w:keepNext w:val="0"/>
        <w:widowControl w:val="0"/>
        <w:overflowPunct/>
        <w:adjustRightInd/>
        <w:spacing w:before="0" w:after="0"/>
        <w:ind w:left="709"/>
        <w:jc w:val="both"/>
        <w:textAlignment w:val="auto"/>
        <w:rPr>
          <w:rFonts w:ascii="PT Astra Serif" w:hAnsi="PT Astra Serif"/>
          <w:i w:val="0"/>
          <w:color w:val="000009"/>
        </w:rPr>
      </w:pPr>
      <w:r>
        <w:rPr>
          <w:rFonts w:ascii="PT Astra Serif" w:hAnsi="PT Astra Serif"/>
          <w:i w:val="0"/>
          <w:color w:val="000009"/>
        </w:rPr>
        <w:t xml:space="preserve">2. </w:t>
      </w:r>
      <w:r w:rsidRPr="000B5EE5">
        <w:rPr>
          <w:rFonts w:ascii="PT Astra Serif" w:hAnsi="PT Astra Serif"/>
          <w:i w:val="0"/>
          <w:color w:val="000009"/>
        </w:rPr>
        <w:t>Подготовка</w:t>
      </w:r>
      <w:r w:rsidRPr="000B5EE5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материалов</w:t>
      </w:r>
      <w:r w:rsidRPr="000B5EE5">
        <w:rPr>
          <w:rFonts w:ascii="PT Astra Serif" w:hAnsi="PT Astra Serif"/>
          <w:i w:val="0"/>
          <w:color w:val="000009"/>
          <w:spacing w:val="-4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тура</w:t>
      </w:r>
    </w:p>
    <w:p w:rsidR="004A1404" w:rsidRPr="001B4E34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 создания аудиогида готовятся материалы в текстовом формате,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аудиоверсии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текста,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фотографии,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возможности,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видеоролики.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Материалы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подбираются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обложки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аудиотура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каждого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экскурсионного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объекта.</w:t>
      </w:r>
    </w:p>
    <w:p w:rsidR="004A1404" w:rsidRPr="001B4E34" w:rsidRDefault="004A1404" w:rsidP="004A1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Все материалы следует подготовить заранее, скомплектовать их 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отдельные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папки.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Папки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формируются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обложки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аудиогида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каждого экскурсионного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объекта.</w:t>
      </w:r>
    </w:p>
    <w:p w:rsidR="004A1404" w:rsidRDefault="004A1404" w:rsidP="004A1404">
      <w:pPr>
        <w:ind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Каждая папка должна содержать текст, иллюстрации, аудиофайлы.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Следует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уделить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особое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качеству всех материалов.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</w:p>
    <w:p w:rsidR="004A1404" w:rsidRPr="001B4E34" w:rsidRDefault="004A1404" w:rsidP="004A1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Некоторые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рекомендации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подготовки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материалов.</w:t>
      </w:r>
    </w:p>
    <w:p w:rsidR="004A1404" w:rsidRPr="001B4E34" w:rsidRDefault="004A1404" w:rsidP="004A1404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1B4E34">
        <w:rPr>
          <w:rFonts w:ascii="PT Astra Serif" w:hAnsi="PT Astra Serif"/>
          <w:b w:val="0"/>
          <w:color w:val="000009"/>
          <w:sz w:val="28"/>
          <w:szCs w:val="28"/>
          <w:u w:val="single"/>
        </w:rPr>
        <w:t>Обложка</w:t>
      </w:r>
      <w:r w:rsidRPr="001B4E34">
        <w:rPr>
          <w:rFonts w:ascii="PT Astra Serif" w:hAnsi="PT Astra Serif"/>
          <w:b w:val="0"/>
          <w:color w:val="000009"/>
          <w:spacing w:val="-4"/>
          <w:sz w:val="28"/>
          <w:szCs w:val="28"/>
          <w:u w:val="single"/>
        </w:rPr>
        <w:t xml:space="preserve"> </w:t>
      </w:r>
      <w:r w:rsidRPr="001B4E34">
        <w:rPr>
          <w:rFonts w:ascii="PT Astra Serif" w:hAnsi="PT Astra Serif"/>
          <w:b w:val="0"/>
          <w:color w:val="000009"/>
          <w:sz w:val="28"/>
          <w:szCs w:val="28"/>
          <w:u w:val="single"/>
        </w:rPr>
        <w:t>аудиотура.</w:t>
      </w:r>
    </w:p>
    <w:p w:rsidR="004A1404" w:rsidRPr="001B4E34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color w:val="000009"/>
          <w:spacing w:val="-67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оформлении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обложки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аудиогида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провести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аналогию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покупателем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книжном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магазине: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что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мотивирует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покупателя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первую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очередь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 выборе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книги?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Красивое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интригующее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название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Яркая,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привлекательная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картинка,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соответствующая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тематике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тура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Аннотация тура должна мотивировать пользователя к его посещению,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содержать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«подводку»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теме экскурсионного маршрута.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Объекты – точки на карте.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 </w:t>
      </w:r>
    </w:p>
    <w:p w:rsidR="004A1404" w:rsidRPr="001B4E34" w:rsidRDefault="004A1404" w:rsidP="004A1404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1B4E34">
        <w:rPr>
          <w:rFonts w:ascii="PT Astra Serif" w:hAnsi="PT Astra Serif"/>
          <w:b w:val="0"/>
          <w:color w:val="000009"/>
          <w:sz w:val="28"/>
          <w:szCs w:val="28"/>
          <w:u w:val="single"/>
        </w:rPr>
        <w:t>Текст</w:t>
      </w:r>
      <w:r>
        <w:rPr>
          <w:rFonts w:ascii="PT Astra Serif" w:hAnsi="PT Astra Serif"/>
          <w:b w:val="0"/>
          <w:color w:val="000009"/>
          <w:sz w:val="28"/>
          <w:szCs w:val="28"/>
          <w:u w:val="single"/>
        </w:rPr>
        <w:t>.</w:t>
      </w:r>
    </w:p>
    <w:p w:rsidR="004A1404" w:rsidRPr="006F70BB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pacing w:val="-67"/>
          <w:sz w:val="28"/>
          <w:szCs w:val="28"/>
        </w:rPr>
      </w:pPr>
      <w:r>
        <w:rPr>
          <w:rFonts w:ascii="PT Astra Serif" w:hAnsi="PT Astra Serif"/>
          <w:color w:val="000009"/>
          <w:sz w:val="28"/>
          <w:szCs w:val="28"/>
        </w:rPr>
        <w:t>Д</w:t>
      </w:r>
      <w:r w:rsidRPr="001B4E34">
        <w:rPr>
          <w:rFonts w:ascii="PT Astra Serif" w:hAnsi="PT Astra Serif"/>
          <w:color w:val="000009"/>
          <w:sz w:val="28"/>
          <w:szCs w:val="28"/>
        </w:rPr>
        <w:t>олжен представлять собой историю, рассказ для слушателя; не должен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носить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справочный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энциклопедический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характер</w:t>
      </w:r>
      <w:r>
        <w:rPr>
          <w:rFonts w:ascii="PT Astra Serif" w:hAnsi="PT Astra Serif"/>
          <w:color w:val="000009"/>
          <w:sz w:val="28"/>
          <w:szCs w:val="28"/>
        </w:rPr>
        <w:t>. Д</w:t>
      </w:r>
      <w:r w:rsidRPr="001B4E34">
        <w:rPr>
          <w:rFonts w:ascii="PT Astra Serif" w:hAnsi="PT Astra Serif"/>
          <w:color w:val="000009"/>
          <w:sz w:val="28"/>
          <w:szCs w:val="28"/>
        </w:rPr>
        <w:t>ля</w:t>
      </w:r>
      <w:r w:rsidRPr="001B4E34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удобства</w:t>
      </w:r>
      <w:r w:rsidRPr="001B4E34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восприятия</w:t>
      </w:r>
      <w:r w:rsidRPr="001B4E34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информации</w:t>
      </w:r>
      <w:r w:rsidRPr="001B4E34">
        <w:rPr>
          <w:rFonts w:ascii="PT Astra Serif" w:hAnsi="PT Astra Serif"/>
          <w:color w:val="000009"/>
          <w:spacing w:val="2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</w:t>
      </w:r>
      <w:r w:rsidRPr="001B4E34">
        <w:rPr>
          <w:rFonts w:ascii="PT Astra Serif" w:hAnsi="PT Astra Serif"/>
          <w:color w:val="000009"/>
          <w:spacing w:val="3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должен</w:t>
      </w:r>
      <w:r w:rsidRPr="001B4E34">
        <w:rPr>
          <w:rFonts w:ascii="PT Astra Serif" w:hAnsi="PT Astra Serif"/>
          <w:color w:val="000009"/>
          <w:spacing w:val="2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 w:rsidRPr="001B4E34">
        <w:rPr>
          <w:rFonts w:ascii="PT Astra Serif" w:hAnsi="PT Astra Serif"/>
          <w:color w:val="000009"/>
          <w:spacing w:val="2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построен</w:t>
      </w:r>
      <w:r w:rsidRPr="001B4E34">
        <w:rPr>
          <w:rFonts w:ascii="PT Astra Serif" w:hAnsi="PT Astra Serif"/>
          <w:color w:val="000009"/>
          <w:spacing w:val="3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простых,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 сложных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 слуха</w:t>
      </w:r>
      <w:r w:rsidRPr="001B4E34">
        <w:rPr>
          <w:rFonts w:ascii="PT Astra Serif" w:hAnsi="PT Astra Serif"/>
          <w:color w:val="000009"/>
          <w:spacing w:val="6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предложений</w:t>
      </w:r>
      <w:r>
        <w:rPr>
          <w:rFonts w:ascii="PT Astra Serif" w:hAnsi="PT Astra Serif"/>
          <w:color w:val="000009"/>
          <w:sz w:val="28"/>
          <w:szCs w:val="28"/>
        </w:rPr>
        <w:t>. П</w:t>
      </w:r>
      <w:r w:rsidRPr="001B4E34">
        <w:rPr>
          <w:rFonts w:ascii="PT Astra Serif" w:hAnsi="PT Astra Serif"/>
          <w:color w:val="000009"/>
          <w:sz w:val="28"/>
          <w:szCs w:val="28"/>
        </w:rPr>
        <w:t>риветствуется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использование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приемов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общения со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слушателем,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обращения</w:t>
      </w:r>
      <w:r w:rsidRPr="001B4E34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</w:t>
      </w:r>
      <w:r w:rsidRPr="001B4E34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нему.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Например,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«Дорогой</w:t>
      </w:r>
      <w:r w:rsidRPr="001B4E34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друг,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мы</w:t>
      </w:r>
      <w:r w:rsidRPr="001B4E34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приглашаем</w:t>
      </w:r>
      <w:r w:rsidRPr="001B4E34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тебя…», «А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знаешь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ты…?»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т.д.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может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рассказан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от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имени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>-</w:t>
      </w:r>
      <w:r w:rsidRPr="001B4E34">
        <w:rPr>
          <w:rFonts w:ascii="PT Astra Serif" w:hAnsi="PT Astra Serif"/>
          <w:color w:val="000009"/>
          <w:sz w:val="28"/>
          <w:szCs w:val="28"/>
        </w:rPr>
        <w:t>либо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персонажа: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литературного героя, местного жителя, автора произведений, бывалого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путешественника,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купца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или дворянина,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животного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т.д.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Чтобы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сохранить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экскурсанта,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текстовый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фрагмент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должен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                     </w:t>
      </w:r>
      <w:r w:rsidRPr="001B4E34">
        <w:rPr>
          <w:rFonts w:ascii="PT Astra Serif" w:hAnsi="PT Astra Serif"/>
          <w:color w:val="000009"/>
          <w:sz w:val="28"/>
          <w:szCs w:val="28"/>
        </w:rPr>
        <w:t>содержать от 100 до 200 слов и звучать в аудиоформате 1 – 2 минуты.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</w:p>
    <w:p w:rsidR="004A1404" w:rsidRPr="003862B7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3862B7">
        <w:rPr>
          <w:rFonts w:ascii="PT Astra Serif" w:hAnsi="PT Astra Serif"/>
          <w:color w:val="000009"/>
          <w:sz w:val="28"/>
          <w:szCs w:val="28"/>
          <w:u w:val="single"/>
        </w:rPr>
        <w:t>Аудиоверсия</w:t>
      </w:r>
      <w:r w:rsidRPr="003862B7">
        <w:rPr>
          <w:rFonts w:ascii="PT Astra Serif" w:hAnsi="PT Astra Serif"/>
          <w:color w:val="000009"/>
          <w:spacing w:val="-6"/>
          <w:sz w:val="28"/>
          <w:szCs w:val="28"/>
          <w:u w:val="single"/>
        </w:rPr>
        <w:t xml:space="preserve"> </w:t>
      </w:r>
      <w:r w:rsidRPr="003862B7">
        <w:rPr>
          <w:rFonts w:ascii="PT Astra Serif" w:hAnsi="PT Astra Serif"/>
          <w:color w:val="000009"/>
          <w:sz w:val="28"/>
          <w:szCs w:val="28"/>
          <w:u w:val="single"/>
        </w:rPr>
        <w:t>текста</w:t>
      </w:r>
      <w:r>
        <w:rPr>
          <w:rFonts w:ascii="PT Astra Serif" w:hAnsi="PT Astra Serif"/>
          <w:color w:val="000009"/>
          <w:sz w:val="28"/>
          <w:szCs w:val="28"/>
          <w:u w:val="single"/>
        </w:rPr>
        <w:t>.</w:t>
      </w:r>
    </w:p>
    <w:p w:rsidR="004A1404" w:rsidRPr="001B4E34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записи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историй</w:t>
      </w:r>
      <w:r w:rsidRPr="001B4E34">
        <w:rPr>
          <w:rFonts w:ascii="PT Astra Serif" w:hAnsi="PT Astra Serif"/>
          <w:color w:val="000009"/>
          <w:spacing w:val="4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аудиоформате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лучше</w:t>
      </w:r>
      <w:r w:rsidRPr="001B4E34">
        <w:rPr>
          <w:rFonts w:ascii="PT Astra Serif" w:hAnsi="PT Astra Serif"/>
          <w:color w:val="000009"/>
          <w:spacing w:val="4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использовать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уединенное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бесшумное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место.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Это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позволит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сохранить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качество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звука.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 слушателю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не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должен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монотонным.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Уместное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использование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интонаций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позволяют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сохранять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слушателя.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 возможности дополнительной обработки записанного аудиофайла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 использовать звуковые эффекты: совмещать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голос с шумом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ветра,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прибоя, пением птиц и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т.д.</w:t>
      </w:r>
    </w:p>
    <w:p w:rsidR="004A1404" w:rsidRPr="003862B7" w:rsidRDefault="004A1404" w:rsidP="004A1404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Иллюстрации.</w:t>
      </w:r>
    </w:p>
    <w:p w:rsidR="004A1404" w:rsidRPr="001B4E34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каждого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лучше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подготовить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несколько</w:t>
      </w:r>
      <w:r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изображений</w:t>
      </w:r>
      <w:r>
        <w:rPr>
          <w:rFonts w:ascii="PT Astra Serif" w:hAnsi="PT Astra Serif"/>
          <w:color w:val="000009"/>
          <w:sz w:val="28"/>
          <w:szCs w:val="28"/>
        </w:rPr>
        <w:t>.</w:t>
      </w:r>
    </w:p>
    <w:p w:rsidR="004A1404" w:rsidRPr="001B4E34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5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качестве</w:t>
      </w:r>
      <w:r w:rsidRPr="001B4E34">
        <w:rPr>
          <w:rFonts w:ascii="PT Astra Serif" w:hAnsi="PT Astra Serif"/>
          <w:color w:val="000009"/>
          <w:spacing w:val="5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иллюстраций</w:t>
      </w:r>
      <w:r w:rsidRPr="001B4E34">
        <w:rPr>
          <w:rFonts w:ascii="PT Astra Serif" w:hAnsi="PT Astra Serif"/>
          <w:color w:val="000009"/>
          <w:spacing w:val="6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5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использовать</w:t>
      </w:r>
      <w:r w:rsidRPr="001B4E34">
        <w:rPr>
          <w:rFonts w:ascii="PT Astra Serif" w:hAnsi="PT Astra Serif"/>
          <w:color w:val="000009"/>
          <w:spacing w:val="5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фотографии</w:t>
      </w:r>
      <w:r w:rsidRPr="001B4E34">
        <w:rPr>
          <w:rFonts w:ascii="PT Astra Serif" w:hAnsi="PT Astra Serif"/>
          <w:color w:val="000009"/>
          <w:spacing w:val="6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</w:t>
      </w:r>
      <w:r w:rsidRPr="001B4E34">
        <w:rPr>
          <w:rFonts w:ascii="PT Astra Serif" w:hAnsi="PT Astra Serif"/>
          <w:color w:val="000009"/>
          <w:spacing w:val="5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разные</w:t>
      </w:r>
      <w:r w:rsidRPr="001B4E34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исторические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периоды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(что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было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раньше,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выглядит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сейчас)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представить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художественное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изображение</w:t>
      </w:r>
      <w:r w:rsidRPr="001B4E34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объектов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должны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иллюстрировать</w:t>
      </w:r>
      <w:r w:rsidRPr="001B4E34">
        <w:rPr>
          <w:rFonts w:ascii="PT Astra Serif" w:hAnsi="PT Astra Serif"/>
          <w:color w:val="000009"/>
          <w:spacing w:val="-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объекте</w:t>
      </w:r>
      <w:r>
        <w:rPr>
          <w:rFonts w:ascii="PT Astra Serif" w:hAnsi="PT Astra Serif"/>
          <w:color w:val="000009"/>
          <w:sz w:val="28"/>
          <w:szCs w:val="28"/>
        </w:rPr>
        <w:t xml:space="preserve">. </w:t>
      </w:r>
      <w:r w:rsidRPr="001B4E34">
        <w:rPr>
          <w:rFonts w:ascii="PT Astra Serif" w:hAnsi="PT Astra Serif"/>
          <w:color w:val="000009"/>
          <w:sz w:val="28"/>
          <w:szCs w:val="28"/>
        </w:rPr>
        <w:t>Одним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изображений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может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быть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фотография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рассказчика.</w:t>
      </w:r>
    </w:p>
    <w:p w:rsidR="004A1404" w:rsidRPr="003862B7" w:rsidRDefault="004A1404" w:rsidP="004A1404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Видеоролики.</w:t>
      </w:r>
    </w:p>
    <w:p w:rsidR="004A1404" w:rsidRPr="001B4E34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5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полноты</w:t>
      </w:r>
      <w:r w:rsidRPr="001B4E34">
        <w:rPr>
          <w:rFonts w:ascii="PT Astra Serif" w:hAnsi="PT Astra Serif"/>
          <w:color w:val="000009"/>
          <w:spacing w:val="4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картины</w:t>
      </w:r>
      <w:r w:rsidRPr="001B4E34">
        <w:rPr>
          <w:rFonts w:ascii="PT Astra Serif" w:hAnsi="PT Astra Serif"/>
          <w:color w:val="000009"/>
          <w:spacing w:val="5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</w:t>
      </w:r>
      <w:r w:rsidRPr="001B4E34">
        <w:rPr>
          <w:rFonts w:ascii="PT Astra Serif" w:hAnsi="PT Astra Serif"/>
          <w:color w:val="000009"/>
          <w:spacing w:val="4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объекте</w:t>
      </w:r>
      <w:r w:rsidRPr="001B4E34">
        <w:rPr>
          <w:rFonts w:ascii="PT Astra Serif" w:hAnsi="PT Astra Serif"/>
          <w:color w:val="000009"/>
          <w:spacing w:val="4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маршрута</w:t>
      </w:r>
      <w:r w:rsidRPr="001B4E34">
        <w:rPr>
          <w:rFonts w:ascii="PT Astra Serif" w:hAnsi="PT Astra Serif"/>
          <w:color w:val="000009"/>
          <w:spacing w:val="5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4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использовать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видеоролики.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Следует</w:t>
      </w:r>
      <w:r w:rsidRPr="001B4E34">
        <w:rPr>
          <w:rFonts w:ascii="PT Astra Serif" w:hAnsi="PT Astra Serif"/>
          <w:color w:val="000009"/>
          <w:spacing w:val="1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обратить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внимание</w:t>
      </w:r>
      <w:r w:rsidRPr="001B4E34">
        <w:rPr>
          <w:rFonts w:ascii="PT Astra Serif" w:hAnsi="PT Astra Serif"/>
          <w:color w:val="000009"/>
          <w:spacing w:val="1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их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длительность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(1</w:t>
      </w:r>
      <w:r w:rsidRPr="001B4E34">
        <w:rPr>
          <w:rFonts w:ascii="PT Astra Serif" w:hAnsi="PT Astra Serif"/>
          <w:color w:val="000009"/>
          <w:spacing w:val="2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–</w:t>
      </w:r>
      <w:r w:rsidRPr="001B4E34">
        <w:rPr>
          <w:rFonts w:ascii="PT Astra Serif" w:hAnsi="PT Astra Serif"/>
          <w:color w:val="000009"/>
          <w:spacing w:val="1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2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минуты)</w:t>
      </w:r>
      <w:r w:rsidRPr="001B4E34">
        <w:rPr>
          <w:rFonts w:ascii="PT Astra Serif" w:hAnsi="PT Astra Serif"/>
          <w:color w:val="000009"/>
          <w:spacing w:val="13"/>
          <w:sz w:val="28"/>
          <w:szCs w:val="28"/>
        </w:rPr>
        <w:t xml:space="preserve"> и </w:t>
      </w:r>
      <w:r w:rsidRPr="001B4E34">
        <w:rPr>
          <w:rFonts w:ascii="PT Astra Serif" w:hAnsi="PT Astra Serif"/>
          <w:color w:val="000009"/>
          <w:sz w:val="28"/>
          <w:szCs w:val="28"/>
        </w:rPr>
        <w:t>хорошее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качество.</w:t>
      </w:r>
    </w:p>
    <w:p w:rsidR="004A1404" w:rsidRPr="001B4E34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При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заимствовании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фото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видео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материалов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оформления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аудиогида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нужно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помнить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соблюдении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авторских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прав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их</w:t>
      </w:r>
      <w:r w:rsidRPr="001B4E34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обладателей.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Рекомендуем</w:t>
      </w:r>
      <w:r w:rsidRPr="001B4E34">
        <w:rPr>
          <w:rFonts w:ascii="PT Astra Serif" w:hAnsi="PT Astra Serif"/>
          <w:color w:val="000009"/>
          <w:spacing w:val="6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вам</w:t>
      </w:r>
      <w:r w:rsidRPr="001B4E34">
        <w:rPr>
          <w:rFonts w:ascii="PT Astra Serif" w:hAnsi="PT Astra Serif"/>
          <w:color w:val="000009"/>
          <w:spacing w:val="6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копировать</w:t>
      </w:r>
      <w:r w:rsidRPr="001B4E34">
        <w:rPr>
          <w:rFonts w:ascii="PT Astra Serif" w:hAnsi="PT Astra Serif"/>
          <w:color w:val="000009"/>
          <w:spacing w:val="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адреса</w:t>
      </w:r>
      <w:r w:rsidRPr="001B4E34">
        <w:rPr>
          <w:rFonts w:ascii="PT Astra Serif" w:hAnsi="PT Astra Serif"/>
          <w:color w:val="000009"/>
          <w:spacing w:val="6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интернет-ресурсов,</w:t>
      </w:r>
      <w:r w:rsidRPr="001B4E34">
        <w:rPr>
          <w:rFonts w:ascii="PT Astra Serif" w:hAnsi="PT Astra Serif"/>
          <w:color w:val="000009"/>
          <w:spacing w:val="6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</w:t>
      </w:r>
      <w:r w:rsidRPr="001B4E34">
        <w:rPr>
          <w:rFonts w:ascii="PT Astra Serif" w:hAnsi="PT Astra Serif"/>
          <w:color w:val="000009"/>
          <w:spacing w:val="68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которых</w:t>
      </w:r>
      <w:r w:rsidRPr="001B4E34">
        <w:rPr>
          <w:rFonts w:ascii="PT Astra Serif" w:hAnsi="PT Astra Serif"/>
          <w:color w:val="000009"/>
          <w:spacing w:val="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были заимствованы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материалы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иллюстрации, и размещать их в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>конце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 </w:t>
      </w:r>
      <w:r w:rsidRPr="001B4E34">
        <w:rPr>
          <w:rFonts w:ascii="PT Astra Serif" w:hAnsi="PT Astra Serif"/>
          <w:color w:val="000009"/>
          <w:sz w:val="28"/>
          <w:szCs w:val="28"/>
        </w:rPr>
        <w:t>соответствующих</w:t>
      </w:r>
      <w:r w:rsidRPr="001B4E34">
        <w:rPr>
          <w:rFonts w:ascii="PT Astra Serif" w:hAnsi="PT Astra Serif"/>
          <w:color w:val="000009"/>
          <w:spacing w:val="6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текстовых описаний</w:t>
      </w:r>
      <w:r w:rsidRPr="001B4E34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объектов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аудиогида.</w:t>
      </w:r>
    </w:p>
    <w:p w:rsidR="004A1404" w:rsidRPr="003862B7" w:rsidRDefault="004A1404" w:rsidP="004A1404">
      <w:pPr>
        <w:pStyle w:val="3"/>
        <w:spacing w:before="0" w:after="0"/>
        <w:ind w:firstLine="709"/>
        <w:jc w:val="both"/>
        <w:rPr>
          <w:rFonts w:ascii="PT Astra Serif" w:hAnsi="PT Astra Serif"/>
          <w:b w:val="0"/>
          <w:sz w:val="28"/>
          <w:szCs w:val="28"/>
          <w:u w:val="single"/>
        </w:rPr>
      </w:pP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Навигационные</w:t>
      </w:r>
      <w:r w:rsidRPr="003862B7">
        <w:rPr>
          <w:rFonts w:ascii="PT Astra Serif" w:hAnsi="PT Astra Serif"/>
          <w:b w:val="0"/>
          <w:color w:val="000009"/>
          <w:spacing w:val="-5"/>
          <w:sz w:val="28"/>
          <w:szCs w:val="28"/>
          <w:u w:val="single"/>
        </w:rPr>
        <w:t xml:space="preserve"> </w:t>
      </w:r>
      <w:r w:rsidRPr="003862B7">
        <w:rPr>
          <w:rFonts w:ascii="PT Astra Serif" w:hAnsi="PT Astra Serif"/>
          <w:b w:val="0"/>
          <w:color w:val="000009"/>
          <w:sz w:val="28"/>
          <w:szCs w:val="28"/>
          <w:u w:val="single"/>
        </w:rPr>
        <w:t>подсказки</w:t>
      </w:r>
      <w:r>
        <w:rPr>
          <w:rFonts w:ascii="PT Astra Serif" w:hAnsi="PT Astra Serif"/>
          <w:b w:val="0"/>
          <w:color w:val="000009"/>
          <w:sz w:val="28"/>
          <w:szCs w:val="28"/>
          <w:u w:val="single"/>
        </w:rPr>
        <w:t>.</w:t>
      </w:r>
    </w:p>
    <w:p w:rsidR="004A1404" w:rsidRPr="001B4E34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 удобства движения</w:t>
      </w:r>
      <w:r>
        <w:rPr>
          <w:rFonts w:ascii="PT Astra Serif" w:hAnsi="PT Astra Serif"/>
          <w:color w:val="00000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 xml:space="preserve">экскурсанта по предложенному 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вами 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маршруту</w:t>
      </w:r>
      <w:r w:rsidRPr="001B4E34">
        <w:rPr>
          <w:rFonts w:ascii="PT Astra Serif" w:hAnsi="PT Astra Serif"/>
          <w:color w:val="000009"/>
          <w:spacing w:val="1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радом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</w:t>
      </w:r>
      <w:r w:rsidRPr="001B4E34">
        <w:rPr>
          <w:rFonts w:ascii="PT Astra Serif" w:hAnsi="PT Astra Serif"/>
          <w:color w:val="000009"/>
          <w:spacing w:val="1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объектами</w:t>
      </w:r>
      <w:r w:rsidRPr="001B4E34">
        <w:rPr>
          <w:rFonts w:ascii="PT Astra Serif" w:hAnsi="PT Astra Serif"/>
          <w:color w:val="000009"/>
          <w:spacing w:val="1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карте</w:t>
      </w:r>
      <w:r w:rsidRPr="001B4E34">
        <w:rPr>
          <w:rFonts w:ascii="PT Astra Serif" w:hAnsi="PT Astra Serif"/>
          <w:color w:val="000009"/>
          <w:spacing w:val="13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размещают</w:t>
      </w:r>
      <w:r w:rsidRPr="001B4E34">
        <w:rPr>
          <w:rFonts w:ascii="PT Astra Serif" w:hAnsi="PT Astra Serif"/>
          <w:color w:val="000009"/>
          <w:spacing w:val="1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навигационные</w:t>
      </w:r>
      <w:r w:rsidRPr="001B4E34">
        <w:rPr>
          <w:rFonts w:ascii="PT Astra Serif" w:hAnsi="PT Astra Serif"/>
          <w:color w:val="000009"/>
          <w:spacing w:val="16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подсказки - краткие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комментарии,</w:t>
      </w:r>
      <w:r w:rsidRPr="001B4E34">
        <w:rPr>
          <w:rFonts w:ascii="PT Astra Serif" w:hAnsi="PT Astra Serif"/>
          <w:color w:val="000009"/>
          <w:spacing w:val="4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как</w:t>
      </w:r>
      <w:r w:rsidRPr="001B4E34">
        <w:rPr>
          <w:rFonts w:ascii="PT Astra Serif" w:hAnsi="PT Astra Serif"/>
          <w:color w:val="000009"/>
          <w:spacing w:val="4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пройти</w:t>
      </w:r>
      <w:r w:rsidRPr="001B4E34">
        <w:rPr>
          <w:rFonts w:ascii="PT Astra Serif" w:hAnsi="PT Astra Serif"/>
          <w:color w:val="000009"/>
          <w:spacing w:val="4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к</w:t>
      </w:r>
      <w:r w:rsidRPr="001B4E34">
        <w:rPr>
          <w:rFonts w:ascii="PT Astra Serif" w:hAnsi="PT Astra Serif"/>
          <w:color w:val="000009"/>
          <w:spacing w:val="3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следующему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объекту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показа.</w:t>
      </w:r>
      <w:r w:rsidRPr="001B4E34">
        <w:rPr>
          <w:rFonts w:ascii="PT Astra Serif" w:hAnsi="PT Astra Serif"/>
          <w:color w:val="000009"/>
          <w:spacing w:val="40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Можно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указать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направление,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расстояние движения,</w:t>
      </w:r>
      <w:r w:rsidRPr="001B4E3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дать</w:t>
      </w:r>
      <w:r w:rsidRPr="001B4E3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приметные ориентиры.</w:t>
      </w:r>
    </w:p>
    <w:p w:rsidR="004A1404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1B4E34">
        <w:rPr>
          <w:rFonts w:ascii="PT Astra Serif" w:hAnsi="PT Astra Serif"/>
          <w:color w:val="000009"/>
          <w:sz w:val="28"/>
          <w:szCs w:val="28"/>
        </w:rPr>
        <w:t>Для</w:t>
      </w:r>
      <w:r w:rsidRPr="001B4E34">
        <w:rPr>
          <w:rFonts w:ascii="PT Astra Serif" w:hAnsi="PT Astra Serif"/>
          <w:color w:val="000009"/>
          <w:spacing w:val="8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навигационной</w:t>
      </w:r>
      <w:r w:rsidRPr="001B4E34">
        <w:rPr>
          <w:rFonts w:ascii="PT Astra Serif" w:hAnsi="PT Astra Serif"/>
          <w:color w:val="000009"/>
          <w:spacing w:val="7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подсказки достаточно</w:t>
      </w:r>
      <w:r w:rsidRPr="001B4E34">
        <w:rPr>
          <w:rFonts w:ascii="PT Astra Serif" w:hAnsi="PT Astra Serif"/>
          <w:color w:val="000009"/>
          <w:spacing w:val="9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подготовить</w:t>
      </w:r>
      <w:r w:rsidRPr="001B4E34">
        <w:rPr>
          <w:rFonts w:ascii="PT Astra Serif" w:hAnsi="PT Astra Serif"/>
          <w:color w:val="000009"/>
          <w:spacing w:val="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текстовую</w:t>
      </w:r>
      <w:r w:rsidRPr="001B4E34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информацию</w:t>
      </w:r>
      <w:r w:rsidRPr="001B4E3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и ее</w:t>
      </w:r>
      <w:r w:rsidRPr="001B4E34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1B4E34">
        <w:rPr>
          <w:rFonts w:ascii="PT Astra Serif" w:hAnsi="PT Astra Serif"/>
          <w:color w:val="000009"/>
          <w:sz w:val="28"/>
          <w:szCs w:val="28"/>
        </w:rPr>
        <w:t>аудиоверсию.</w:t>
      </w:r>
    </w:p>
    <w:p w:rsidR="004A1404" w:rsidRPr="001B4E34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A1404" w:rsidRPr="000B5EE5" w:rsidRDefault="004A1404" w:rsidP="004A1404">
      <w:pPr>
        <w:pStyle w:val="2"/>
        <w:keepNext w:val="0"/>
        <w:widowControl w:val="0"/>
        <w:overflowPunct/>
        <w:adjustRightInd/>
        <w:spacing w:before="0" w:after="0"/>
        <w:ind w:firstLine="709"/>
        <w:jc w:val="both"/>
        <w:textAlignment w:val="auto"/>
        <w:rPr>
          <w:rFonts w:ascii="PT Astra Serif" w:hAnsi="PT Astra Serif"/>
          <w:i w:val="0"/>
          <w:color w:val="000009"/>
        </w:rPr>
      </w:pPr>
      <w:r>
        <w:rPr>
          <w:rFonts w:ascii="PT Astra Serif" w:hAnsi="PT Astra Serif"/>
          <w:i w:val="0"/>
          <w:color w:val="000009"/>
        </w:rPr>
        <w:t xml:space="preserve">3. </w:t>
      </w:r>
      <w:r w:rsidRPr="000B5EE5">
        <w:rPr>
          <w:rFonts w:ascii="PT Astra Serif" w:hAnsi="PT Astra Serif"/>
          <w:i w:val="0"/>
          <w:color w:val="000009"/>
        </w:rPr>
        <w:t>Конструирование</w:t>
      </w:r>
      <w:r w:rsidRPr="000B5EE5">
        <w:rPr>
          <w:rFonts w:ascii="PT Astra Serif" w:hAnsi="PT Astra Serif"/>
          <w:i w:val="0"/>
          <w:color w:val="000009"/>
          <w:spacing w:val="-5"/>
        </w:rPr>
        <w:t xml:space="preserve"> </w:t>
      </w:r>
      <w:r w:rsidRPr="000B5EE5">
        <w:rPr>
          <w:rFonts w:ascii="PT Astra Serif" w:hAnsi="PT Astra Serif"/>
          <w:i w:val="0"/>
          <w:color w:val="000009"/>
        </w:rPr>
        <w:t>аудиотура</w:t>
      </w:r>
    </w:p>
    <w:p w:rsidR="004A1404" w:rsidRPr="003862B7" w:rsidRDefault="004A1404" w:rsidP="004A1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62B7">
        <w:rPr>
          <w:rFonts w:ascii="PT Astra Serif" w:hAnsi="PT Astra Serif"/>
          <w:color w:val="000009"/>
          <w:sz w:val="28"/>
          <w:szCs w:val="28"/>
        </w:rPr>
        <w:t>Войти</w:t>
      </w:r>
      <w:r w:rsidRPr="003862B7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3862B7">
        <w:rPr>
          <w:rFonts w:ascii="PT Astra Serif" w:hAnsi="PT Astra Serif"/>
          <w:color w:val="000009"/>
          <w:sz w:val="28"/>
          <w:szCs w:val="28"/>
        </w:rPr>
        <w:t>в</w:t>
      </w:r>
      <w:r w:rsidRPr="003862B7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3862B7">
        <w:rPr>
          <w:rFonts w:ascii="PT Astra Serif" w:hAnsi="PT Astra Serif"/>
          <w:color w:val="000009"/>
          <w:sz w:val="28"/>
          <w:szCs w:val="28"/>
        </w:rPr>
        <w:t>аккаунт системы</w:t>
      </w:r>
      <w:r w:rsidRPr="003862B7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3862B7">
        <w:rPr>
          <w:rFonts w:ascii="PT Astra Serif" w:hAnsi="PT Astra Serif"/>
          <w:color w:val="000009"/>
          <w:sz w:val="28"/>
          <w:szCs w:val="28"/>
        </w:rPr>
        <w:t>IZI.TRAVEL: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378"/>
      </w:tblGrid>
      <w:tr w:rsidR="004A1404" w:rsidTr="00FE10CC">
        <w:trPr>
          <w:trHeight w:val="1427"/>
        </w:trPr>
        <w:tc>
          <w:tcPr>
            <w:tcW w:w="3261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Создайте</w:t>
            </w:r>
            <w:r>
              <w:rPr>
                <w:rFonts w:ascii="PT Astra Serif" w:eastAsia="Calibri" w:hAnsi="PT Astra Serif"/>
                <w:color w:val="000009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 «Тур»</w:t>
            </w:r>
          </w:p>
        </w:tc>
        <w:tc>
          <w:tcPr>
            <w:tcW w:w="6378" w:type="dxa"/>
          </w:tcPr>
          <w:p w:rsidR="004A1404" w:rsidRDefault="004A1404" w:rsidP="00FE10CC">
            <w:pPr>
              <w:pStyle w:val="TableParagraph"/>
              <w:ind w:left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4530" cy="897890"/>
                  <wp:effectExtent l="19050" t="0" r="7620" b="0"/>
                  <wp:docPr id="8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3536"/>
        </w:trPr>
        <w:tc>
          <w:tcPr>
            <w:tcW w:w="3261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Оформите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обложку</w:t>
            </w:r>
            <w:r>
              <w:rPr>
                <w:rFonts w:ascii="PT Astra Serif" w:eastAsia="Calibri" w:hAnsi="PT Astra Serif"/>
                <w:color w:val="000009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тура</w:t>
            </w:r>
          </w:p>
        </w:tc>
        <w:tc>
          <w:tcPr>
            <w:tcW w:w="6378" w:type="dxa"/>
          </w:tcPr>
          <w:p w:rsidR="004A1404" w:rsidRDefault="004A1404" w:rsidP="00FE10CC">
            <w:pPr>
              <w:pStyle w:val="TableParagraph"/>
              <w:ind w:left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59710" cy="2181225"/>
                  <wp:effectExtent l="19050" t="0" r="2540" b="0"/>
                  <wp:docPr id="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71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404" w:rsidRDefault="004A1404" w:rsidP="004A1404">
      <w:pPr>
        <w:rPr>
          <w:rFonts w:ascii="PT Astra Serif" w:hAnsi="PT Astra Serif"/>
          <w:sz w:val="28"/>
          <w:szCs w:val="28"/>
        </w:rPr>
        <w:sectPr w:rsidR="004A1404" w:rsidSect="007705DF">
          <w:pgSz w:w="11910" w:h="16840"/>
          <w:pgMar w:top="851" w:right="567" w:bottom="1134" w:left="1418" w:header="0" w:footer="267" w:gutter="0"/>
          <w:cols w:space="720"/>
        </w:sectPr>
      </w:pPr>
    </w:p>
    <w:tbl>
      <w:tblPr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6"/>
        <w:gridCol w:w="7494"/>
      </w:tblGrid>
      <w:tr w:rsidR="004A1404" w:rsidTr="00FE10CC">
        <w:trPr>
          <w:trHeight w:val="3626"/>
        </w:trPr>
        <w:tc>
          <w:tcPr>
            <w:tcW w:w="29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Добавьте точки</w:t>
            </w:r>
            <w:r>
              <w:rPr>
                <w:rFonts w:ascii="PT Astra Serif" w:eastAsia="Calibri" w:hAnsi="PT Astra Serif"/>
                <w:color w:val="000009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карту</w:t>
            </w:r>
          </w:p>
        </w:tc>
        <w:tc>
          <w:tcPr>
            <w:tcW w:w="7494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20390" cy="2131060"/>
                  <wp:effectExtent l="19050" t="0" r="3810" b="0"/>
                  <wp:docPr id="10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13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8091"/>
        </w:trPr>
        <w:tc>
          <w:tcPr>
            <w:tcW w:w="29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Добавьте текст,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аудио, фото к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каждой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точке</w:t>
            </w:r>
          </w:p>
        </w:tc>
        <w:tc>
          <w:tcPr>
            <w:tcW w:w="7494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64230" cy="1577340"/>
                  <wp:effectExtent l="19050" t="0" r="7620" b="0"/>
                  <wp:docPr id="1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30" cy="157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19575" cy="3162935"/>
                  <wp:effectExtent l="19050" t="0" r="9525" b="0"/>
                  <wp:docPr id="12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316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1451"/>
        </w:trPr>
        <w:tc>
          <w:tcPr>
            <w:tcW w:w="29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Нарисуйте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линию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маршрута</w:t>
            </w:r>
          </w:p>
        </w:tc>
        <w:tc>
          <w:tcPr>
            <w:tcW w:w="7494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4A1404" w:rsidRDefault="004A1404" w:rsidP="004A1404">
      <w:pPr>
        <w:rPr>
          <w:rFonts w:ascii="PT Astra Serif" w:hAnsi="PT Astra Serif"/>
          <w:sz w:val="28"/>
          <w:szCs w:val="28"/>
        </w:rPr>
        <w:sectPr w:rsidR="004A1404" w:rsidSect="007705DF">
          <w:pgSz w:w="11910" w:h="16840"/>
          <w:pgMar w:top="851" w:right="567" w:bottom="1134" w:left="1418" w:header="0" w:footer="267" w:gutter="0"/>
          <w:cols w:space="720"/>
        </w:sectPr>
      </w:pPr>
    </w:p>
    <w:tbl>
      <w:tblPr>
        <w:tblW w:w="1079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96"/>
        <w:gridCol w:w="7797"/>
      </w:tblGrid>
      <w:tr w:rsidR="004A1404" w:rsidTr="00FE10CC">
        <w:trPr>
          <w:trHeight w:val="4694"/>
        </w:trPr>
        <w:tc>
          <w:tcPr>
            <w:tcW w:w="29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797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39640" cy="2449830"/>
                  <wp:effectExtent l="19050" t="0" r="3810" b="0"/>
                  <wp:docPr id="13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244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4284"/>
        </w:trPr>
        <w:tc>
          <w:tcPr>
            <w:tcW w:w="29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Дополните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маршрут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навигационными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подсказками</w:t>
            </w:r>
          </w:p>
        </w:tc>
        <w:tc>
          <w:tcPr>
            <w:tcW w:w="7797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46600" cy="1384300"/>
                  <wp:effectExtent l="19050" t="0" r="6350" b="0"/>
                  <wp:docPr id="14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0" cy="138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404" w:rsidRDefault="004A1404" w:rsidP="00FE10CC">
            <w:pPr>
              <w:pStyle w:val="TableParagraph"/>
              <w:ind w:left="0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Создание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и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редактирование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навигационных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подсказок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выполняется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аналогично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добавлению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и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редактированию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объектов</w:t>
            </w:r>
            <w:r>
              <w:rPr>
                <w:rFonts w:ascii="PT Astra Serif" w:eastAsia="Calibri" w:hAnsi="PT Astra Serif"/>
                <w:color w:val="000009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(точек)</w:t>
            </w:r>
          </w:p>
        </w:tc>
      </w:tr>
      <w:tr w:rsidR="004A1404" w:rsidTr="00FE10CC">
        <w:trPr>
          <w:trHeight w:val="1610"/>
        </w:trPr>
        <w:tc>
          <w:tcPr>
            <w:tcW w:w="29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Настройте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триггер зоны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объектов и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навигационных</w:t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подсказок</w:t>
            </w:r>
          </w:p>
        </w:tc>
        <w:tc>
          <w:tcPr>
            <w:tcW w:w="7797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9800" cy="914400"/>
                  <wp:effectExtent l="19050" t="0" r="0" b="0"/>
                  <wp:docPr id="1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2027"/>
        </w:trPr>
        <w:tc>
          <w:tcPr>
            <w:tcW w:w="29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Откройте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аудиотур</w:t>
            </w:r>
            <w:r>
              <w:rPr>
                <w:rFonts w:ascii="PT Astra Serif" w:eastAsia="Calibri" w:hAnsi="PT Astra Serif"/>
                <w:color w:val="000009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просмотра</w:t>
            </w:r>
          </w:p>
        </w:tc>
        <w:tc>
          <w:tcPr>
            <w:tcW w:w="7797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1195" cy="570230"/>
                  <wp:effectExtent l="19050" t="0" r="0" b="0"/>
                  <wp:docPr id="16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404" w:rsidRDefault="004A1404" w:rsidP="004A1404">
      <w:pPr>
        <w:rPr>
          <w:rFonts w:ascii="PT Astra Serif" w:hAnsi="PT Astra Serif"/>
          <w:sz w:val="28"/>
          <w:szCs w:val="28"/>
        </w:rPr>
        <w:sectPr w:rsidR="004A1404" w:rsidSect="007705DF">
          <w:pgSz w:w="11910" w:h="16840"/>
          <w:pgMar w:top="851" w:right="567" w:bottom="1134" w:left="1418" w:header="0" w:footer="267" w:gutter="0"/>
          <w:cols w:space="720"/>
        </w:sectPr>
      </w:pPr>
    </w:p>
    <w:p w:rsidR="004A1404" w:rsidRDefault="004A1404" w:rsidP="004A1404">
      <w:pPr>
        <w:pStyle w:val="2"/>
        <w:keepNext w:val="0"/>
        <w:widowControl w:val="0"/>
        <w:numPr>
          <w:ilvl w:val="0"/>
          <w:numId w:val="10"/>
        </w:numPr>
        <w:overflowPunct/>
        <w:adjustRightInd/>
        <w:spacing w:before="0" w:after="0"/>
        <w:ind w:left="0"/>
        <w:jc w:val="both"/>
        <w:textAlignment w:val="auto"/>
        <w:rPr>
          <w:rFonts w:ascii="PT Astra Serif" w:hAnsi="PT Astra Serif"/>
          <w:color w:val="000009"/>
        </w:rPr>
      </w:pPr>
      <w:r>
        <w:rPr>
          <w:rFonts w:ascii="PT Astra Serif" w:hAnsi="PT Astra Serif"/>
          <w:color w:val="000009"/>
        </w:rPr>
        <w:t>Проверка</w:t>
      </w:r>
      <w:r>
        <w:rPr>
          <w:rFonts w:ascii="PT Astra Serif" w:hAnsi="PT Astra Serif"/>
          <w:color w:val="000009"/>
          <w:spacing w:val="-3"/>
        </w:rPr>
        <w:t xml:space="preserve"> </w:t>
      </w:r>
      <w:r>
        <w:rPr>
          <w:rFonts w:ascii="PT Astra Serif" w:hAnsi="PT Astra Serif"/>
          <w:color w:val="000009"/>
        </w:rPr>
        <w:t>наполненности</w:t>
      </w:r>
      <w:r>
        <w:rPr>
          <w:rFonts w:ascii="PT Astra Serif" w:hAnsi="PT Astra Serif"/>
          <w:color w:val="000009"/>
          <w:spacing w:val="-4"/>
        </w:rPr>
        <w:t xml:space="preserve"> </w:t>
      </w:r>
      <w:r>
        <w:rPr>
          <w:rFonts w:ascii="PT Astra Serif" w:hAnsi="PT Astra Serif"/>
          <w:color w:val="000009"/>
        </w:rPr>
        <w:t>тура</w:t>
      </w: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1697355</wp:posOffset>
            </wp:positionH>
            <wp:positionV relativeFrom="paragraph">
              <wp:posOffset>55880</wp:posOffset>
            </wp:positionV>
            <wp:extent cx="3422650" cy="1337310"/>
            <wp:effectExtent l="19050" t="0" r="6350" b="0"/>
            <wp:wrapTopAndBottom/>
            <wp:docPr id="26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e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404" w:rsidRDefault="007E305F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  <w:r w:rsidRPr="007E305F">
        <w:rPr>
          <w:rFonts w:ascii="PT Astra Serif" w:hAnsi="PT Astra Serif"/>
          <w:lang w:eastAsia="en-US"/>
        </w:rPr>
        <w:pict>
          <v:group id="Группа 8" o:spid="_x0000_s1034" style="position:absolute;margin-left:68.1pt;margin-top:.45pt;width:502.45pt;height:215.45pt;z-index:251664384;mso-position-horizontal-relative:page" coordorigin="1716,2864" coordsize="10198,4324">
            <v:shape id="Изображение 9" o:spid="_x0000_s1035" type="#_x0000_t75" style="position:absolute;left:1731;top:2879;width:10176;height:4294">
              <v:imagedata r:id="rId41" o:title=""/>
            </v:shape>
            <v:shape id="Автофигуры 10" o:spid="_x0000_s1036" style="position:absolute;left:1723;top:2871;width:10183;height:4309" coordorigin="1724,2872" coordsize="10183,4309" o:spt="100" adj="0,,0" path="m1724,7181r10182,m11906,2872r-10182,l1724,7181e" filled="f" strokecolor="#d9d9d9">
              <v:stroke joinstyle="round"/>
              <v:formulas/>
              <v:path arrowok="t" o:connecttype="segments" textboxrect="3163,3163,18437,18437"/>
            </v:shape>
            <w10:wrap anchorx="page"/>
          </v:group>
        </w:pict>
      </w: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b/>
          <w:sz w:val="28"/>
          <w:szCs w:val="28"/>
        </w:rPr>
      </w:pPr>
    </w:p>
    <w:p w:rsidR="004A1404" w:rsidRPr="00C46712" w:rsidRDefault="004A1404" w:rsidP="004A1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По завершении конструирования тура во всех ячейках проверочной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таблицы должен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стоять знак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«зеленая</w:t>
      </w:r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галочка».</w:t>
      </w:r>
    </w:p>
    <w:p w:rsidR="004A1404" w:rsidRPr="00C46712" w:rsidRDefault="004A1404" w:rsidP="004A14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Знак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«красный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плюс»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обозначает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отсутствие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того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или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иного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компонента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у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маршрута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и,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следовательно,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необходимости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его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доработки.</w:t>
      </w:r>
    </w:p>
    <w:p w:rsidR="004A1404" w:rsidRPr="00C46712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Внимание!</w:t>
      </w:r>
      <w:r w:rsidRPr="00C46712">
        <w:rPr>
          <w:rFonts w:ascii="PT Astra Serif" w:hAnsi="PT Astra Serif"/>
          <w:color w:val="000009"/>
          <w:spacing w:val="5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Знак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«красный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плюс»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допускается</w:t>
      </w:r>
      <w:r w:rsidRPr="00C46712">
        <w:rPr>
          <w:rFonts w:ascii="PT Astra Serif" w:hAnsi="PT Astra Serif"/>
          <w:color w:val="000009"/>
          <w:spacing w:val="12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только</w:t>
      </w:r>
      <w:r w:rsidRPr="00C46712">
        <w:rPr>
          <w:rFonts w:ascii="PT Astra Serif" w:hAnsi="PT Astra Serif"/>
          <w:color w:val="000009"/>
          <w:spacing w:val="12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в</w:t>
      </w:r>
      <w:r w:rsidRPr="00C46712">
        <w:rPr>
          <w:rFonts w:ascii="PT Astra Serif" w:hAnsi="PT Astra Serif"/>
          <w:color w:val="000009"/>
          <w:spacing w:val="12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разделе  «Изображения»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для</w:t>
      </w:r>
      <w:r w:rsidRPr="00C46712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навигационных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подсказок.</w:t>
      </w:r>
    </w:p>
    <w:p w:rsidR="004A1404" w:rsidRPr="00C46712" w:rsidRDefault="004A1404" w:rsidP="004A1404">
      <w:pPr>
        <w:pStyle w:val="2"/>
        <w:keepNext w:val="0"/>
        <w:widowControl w:val="0"/>
        <w:overflowPunct/>
        <w:adjustRightInd/>
        <w:spacing w:before="0" w:after="0"/>
        <w:ind w:firstLine="709"/>
        <w:jc w:val="both"/>
        <w:textAlignment w:val="auto"/>
        <w:rPr>
          <w:rFonts w:ascii="PT Astra Serif" w:hAnsi="PT Astra Serif"/>
          <w:b w:val="0"/>
          <w:i w:val="0"/>
          <w:color w:val="000009"/>
        </w:rPr>
      </w:pPr>
    </w:p>
    <w:p w:rsidR="004A1404" w:rsidRPr="00C46712" w:rsidRDefault="004A1404" w:rsidP="004A1404">
      <w:pPr>
        <w:pStyle w:val="2"/>
        <w:keepNext w:val="0"/>
        <w:widowControl w:val="0"/>
        <w:overflowPunct/>
        <w:adjustRightInd/>
        <w:spacing w:before="0" w:after="0"/>
        <w:ind w:firstLine="709"/>
        <w:jc w:val="both"/>
        <w:textAlignment w:val="auto"/>
        <w:rPr>
          <w:rFonts w:ascii="PT Astra Serif" w:hAnsi="PT Astra Serif"/>
          <w:i w:val="0"/>
        </w:rPr>
      </w:pPr>
      <w:r w:rsidRPr="00C46712">
        <w:rPr>
          <w:rFonts w:ascii="PT Astra Serif" w:hAnsi="PT Astra Serif"/>
          <w:i w:val="0"/>
          <w:color w:val="000009"/>
        </w:rPr>
        <w:t>4. Практический</w:t>
      </w:r>
      <w:r w:rsidRPr="00C46712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C46712">
        <w:rPr>
          <w:rFonts w:ascii="PT Astra Serif" w:hAnsi="PT Astra Serif"/>
          <w:i w:val="0"/>
          <w:color w:val="000009"/>
        </w:rPr>
        <w:t>блок</w:t>
      </w:r>
    </w:p>
    <w:p w:rsidR="004A1404" w:rsidRPr="00C46712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Описание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практического</w:t>
      </w:r>
      <w:r w:rsidRPr="00C46712">
        <w:rPr>
          <w:rFonts w:ascii="PT Astra Serif" w:hAnsi="PT Astra Serif"/>
          <w:color w:val="000009"/>
          <w:spacing w:val="1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задания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приводится</w:t>
      </w:r>
      <w:r w:rsidRPr="00C46712">
        <w:rPr>
          <w:rFonts w:ascii="PT Astra Serif" w:hAnsi="PT Astra Serif"/>
          <w:color w:val="000009"/>
          <w:spacing w:val="8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примере</w:t>
      </w:r>
      <w:r w:rsidRPr="00C46712">
        <w:rPr>
          <w:rFonts w:ascii="PT Astra Serif" w:hAnsi="PT Astra Serif"/>
          <w:color w:val="000009"/>
          <w:spacing w:val="10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создания</w:t>
      </w:r>
      <w:r w:rsidRPr="00C46712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аудиотура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по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г.Переславль-Залесский.</w:t>
      </w:r>
    </w:p>
    <w:p w:rsidR="004A1404" w:rsidRPr="00C46712" w:rsidRDefault="004A1404" w:rsidP="004A1404">
      <w:pPr>
        <w:pStyle w:val="2"/>
        <w:spacing w:before="0" w:after="0"/>
        <w:ind w:firstLine="709"/>
        <w:jc w:val="both"/>
        <w:rPr>
          <w:rFonts w:ascii="PT Astra Serif" w:hAnsi="PT Astra Serif"/>
          <w:b w:val="0"/>
          <w:i w:val="0"/>
        </w:rPr>
      </w:pPr>
      <w:r w:rsidRPr="00C46712">
        <w:rPr>
          <w:rFonts w:ascii="PT Astra Serif" w:hAnsi="PT Astra Serif"/>
          <w:b w:val="0"/>
          <w:i w:val="0"/>
          <w:color w:val="000009"/>
        </w:rPr>
        <w:t>Задание</w:t>
      </w:r>
      <w:r w:rsidRPr="00C46712">
        <w:rPr>
          <w:rFonts w:ascii="PT Astra Serif" w:hAnsi="PT Astra Serif"/>
          <w:b w:val="0"/>
          <w:i w:val="0"/>
          <w:color w:val="000009"/>
          <w:spacing w:val="-1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группе: создать</w:t>
      </w:r>
      <w:r w:rsidRPr="00C46712">
        <w:rPr>
          <w:rFonts w:ascii="PT Astra Serif" w:hAnsi="PT Astra Serif"/>
          <w:b w:val="0"/>
          <w:i w:val="0"/>
          <w:color w:val="000009"/>
          <w:spacing w:val="33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аудиогид</w:t>
      </w:r>
      <w:r w:rsidRPr="00C46712">
        <w:rPr>
          <w:rFonts w:ascii="PT Astra Serif" w:hAnsi="PT Astra Serif"/>
          <w:b w:val="0"/>
          <w:i w:val="0"/>
          <w:color w:val="000009"/>
          <w:spacing w:val="30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по</w:t>
      </w:r>
      <w:r w:rsidRPr="00C46712">
        <w:rPr>
          <w:rFonts w:ascii="PT Astra Serif" w:hAnsi="PT Astra Serif"/>
          <w:b w:val="0"/>
          <w:i w:val="0"/>
          <w:color w:val="000009"/>
          <w:spacing w:val="33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г.</w:t>
      </w:r>
      <w:r w:rsidRPr="00C46712">
        <w:rPr>
          <w:rFonts w:ascii="PT Astra Serif" w:hAnsi="PT Astra Serif"/>
          <w:b w:val="0"/>
          <w:i w:val="0"/>
          <w:color w:val="000009"/>
          <w:spacing w:val="32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Переславль-Залесский,</w:t>
      </w:r>
      <w:r w:rsidRPr="00C46712">
        <w:rPr>
          <w:rFonts w:ascii="PT Astra Serif" w:hAnsi="PT Astra Serif"/>
          <w:b w:val="0"/>
          <w:i w:val="0"/>
          <w:color w:val="000009"/>
          <w:spacing w:val="32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включающий</w:t>
      </w:r>
      <w:r w:rsidRPr="00C46712">
        <w:rPr>
          <w:rFonts w:ascii="PT Astra Serif" w:hAnsi="PT Astra Serif"/>
          <w:b w:val="0"/>
          <w:i w:val="0"/>
          <w:color w:val="000009"/>
          <w:spacing w:val="32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 xml:space="preserve">3 </w:t>
      </w:r>
      <w:r w:rsidRPr="00C46712">
        <w:rPr>
          <w:rFonts w:ascii="PT Astra Serif" w:hAnsi="PT Astra Serif"/>
          <w:b w:val="0"/>
          <w:i w:val="0"/>
          <w:color w:val="000009"/>
          <w:spacing w:val="-67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объекта:</w:t>
      </w:r>
    </w:p>
    <w:p w:rsidR="004A1404" w:rsidRPr="00C46712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1-й</w:t>
      </w:r>
      <w:r w:rsidRPr="00C46712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–</w:t>
      </w:r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Спасо-Преображенский</w:t>
      </w:r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собор</w:t>
      </w:r>
    </w:p>
    <w:p w:rsidR="004A1404" w:rsidRPr="00C46712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pacing w:val="-67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2-й объект – Памятник Александру Невскому</w:t>
      </w:r>
      <w:r w:rsidRPr="00C46712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</w:p>
    <w:p w:rsidR="004A1404" w:rsidRPr="00C46712" w:rsidRDefault="004A1404" w:rsidP="004A1404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3-й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 –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Церковь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Александра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Невского</w:t>
      </w:r>
    </w:p>
    <w:p w:rsidR="004A1404" w:rsidRDefault="004A1404" w:rsidP="004A1404">
      <w:pPr>
        <w:pStyle w:val="2"/>
        <w:spacing w:before="0" w:after="0"/>
        <w:ind w:firstLine="709"/>
        <w:jc w:val="both"/>
        <w:rPr>
          <w:rFonts w:ascii="PT Astra Serif" w:hAnsi="PT Astra Serif"/>
          <w:b w:val="0"/>
          <w:i w:val="0"/>
          <w:color w:val="000009"/>
        </w:rPr>
      </w:pPr>
      <w:r w:rsidRPr="00C46712">
        <w:rPr>
          <w:rFonts w:ascii="PT Astra Serif" w:hAnsi="PT Astra Serif"/>
          <w:b w:val="0"/>
          <w:i w:val="0"/>
          <w:color w:val="000009"/>
        </w:rPr>
        <w:t>Текст</w:t>
      </w:r>
      <w:r w:rsidRPr="00C46712">
        <w:rPr>
          <w:rFonts w:ascii="PT Astra Serif" w:hAnsi="PT Astra Serif"/>
          <w:b w:val="0"/>
          <w:i w:val="0"/>
          <w:color w:val="000009"/>
          <w:spacing w:val="26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для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папки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с</w:t>
      </w:r>
      <w:r w:rsidRPr="00C46712">
        <w:rPr>
          <w:rFonts w:ascii="PT Astra Serif" w:hAnsi="PT Astra Serif"/>
          <w:b w:val="0"/>
          <w:i w:val="0"/>
          <w:color w:val="000009"/>
          <w:spacing w:val="24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описанием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практического</w:t>
      </w:r>
      <w:r w:rsidRPr="00C46712">
        <w:rPr>
          <w:rFonts w:ascii="PT Astra Serif" w:hAnsi="PT Astra Serif"/>
          <w:b w:val="0"/>
          <w:i w:val="0"/>
          <w:color w:val="000009"/>
          <w:spacing w:val="26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задания</w:t>
      </w:r>
      <w:r w:rsidRPr="00C46712">
        <w:rPr>
          <w:rFonts w:ascii="PT Astra Serif" w:hAnsi="PT Astra Serif"/>
          <w:b w:val="0"/>
          <w:i w:val="0"/>
          <w:color w:val="000009"/>
          <w:spacing w:val="23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в</w:t>
      </w:r>
      <w:r w:rsidRPr="00C46712">
        <w:rPr>
          <w:rFonts w:ascii="PT Astra Serif" w:hAnsi="PT Astra Serif"/>
          <w:b w:val="0"/>
          <w:i w:val="0"/>
          <w:color w:val="000009"/>
          <w:spacing w:val="25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</w:rPr>
        <w:t>печатном виде:</w:t>
      </w:r>
    </w:p>
    <w:p w:rsidR="004A1404" w:rsidRPr="00C46712" w:rsidRDefault="004A1404" w:rsidP="004A1404">
      <w:pPr>
        <w:pStyle w:val="2"/>
        <w:spacing w:before="0" w:after="0"/>
        <w:jc w:val="both"/>
        <w:rPr>
          <w:rFonts w:ascii="PT Astra Serif" w:hAnsi="PT Astra Serif"/>
          <w:b w:val="0"/>
          <w:i w:val="0"/>
          <w:u w:val="single"/>
        </w:rPr>
      </w:pPr>
      <w:r w:rsidRPr="00C46712">
        <w:rPr>
          <w:rFonts w:ascii="PT Astra Serif" w:hAnsi="PT Astra Serif"/>
          <w:b w:val="0"/>
          <w:i w:val="0"/>
          <w:color w:val="000009"/>
          <w:u w:val="single"/>
        </w:rPr>
        <w:t>Подготовительный</w:t>
      </w:r>
      <w:r w:rsidRPr="00C46712">
        <w:rPr>
          <w:rFonts w:ascii="PT Astra Serif" w:hAnsi="PT Astra Serif"/>
          <w:b w:val="0"/>
          <w:i w:val="0"/>
          <w:color w:val="000009"/>
          <w:spacing w:val="-6"/>
          <w:u w:val="single"/>
        </w:rPr>
        <w:t xml:space="preserve"> </w:t>
      </w:r>
      <w:r w:rsidRPr="00C46712">
        <w:rPr>
          <w:rFonts w:ascii="PT Astra Serif" w:hAnsi="PT Astra Serif"/>
          <w:b w:val="0"/>
          <w:i w:val="0"/>
          <w:color w:val="000009"/>
          <w:u w:val="single"/>
        </w:rPr>
        <w:t>этап.</w:t>
      </w:r>
    </w:p>
    <w:p w:rsidR="004A1404" w:rsidRDefault="004A1404" w:rsidP="004A1404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Придумать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название</w:t>
      </w:r>
      <w:r w:rsidRPr="00C46712">
        <w:rPr>
          <w:rFonts w:ascii="PT Astra Serif" w:hAnsi="PT Astra Serif"/>
          <w:color w:val="000009"/>
          <w:spacing w:val="-3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аудиогида</w:t>
      </w:r>
    </w:p>
    <w:p w:rsidR="004A1404" w:rsidRDefault="004A1404" w:rsidP="004A1404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Составить</w:t>
      </w:r>
      <w:r w:rsidRPr="00C46712">
        <w:rPr>
          <w:rFonts w:ascii="PT Astra Serif" w:hAnsi="PT Astra Serif"/>
          <w:color w:val="000009"/>
          <w:spacing w:val="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аннотацию</w:t>
      </w:r>
      <w:r w:rsidRPr="00C46712">
        <w:rPr>
          <w:rFonts w:ascii="PT Astra Serif" w:hAnsi="PT Astra Serif"/>
          <w:color w:val="000009"/>
          <w:spacing w:val="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аудиогида</w:t>
      </w:r>
      <w:r w:rsidRPr="00C46712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в</w:t>
      </w:r>
      <w:r w:rsidRPr="00C46712">
        <w:rPr>
          <w:rFonts w:ascii="PT Astra Serif" w:hAnsi="PT Astra Serif"/>
          <w:color w:val="000009"/>
          <w:spacing w:val="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текстовом</w:t>
      </w:r>
      <w:r w:rsidRPr="00C46712">
        <w:rPr>
          <w:rFonts w:ascii="PT Astra Serif" w:hAnsi="PT Astra Serif"/>
          <w:color w:val="000009"/>
          <w:spacing w:val="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формате</w:t>
      </w:r>
      <w:r w:rsidRPr="00C46712">
        <w:rPr>
          <w:rFonts w:ascii="PT Astra Serif" w:hAnsi="PT Astra Serif"/>
          <w:color w:val="000009"/>
          <w:spacing w:val="7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(приглашение</w:t>
      </w:r>
      <w:r w:rsidRPr="00C46712">
        <w:rPr>
          <w:rFonts w:ascii="PT Astra Serif" w:hAnsi="PT Astra Serif"/>
          <w:color w:val="000009"/>
          <w:spacing w:val="-67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для</w:t>
      </w:r>
      <w:r w:rsidRPr="00C46712">
        <w:rPr>
          <w:rFonts w:ascii="PT Astra Serif" w:hAnsi="PT Astra Serif"/>
          <w:color w:val="000009"/>
          <w:spacing w:val="-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путешественников,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кратко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представить,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 чем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аудиогид)</w:t>
      </w:r>
      <w:r>
        <w:rPr>
          <w:rFonts w:ascii="PT Astra Serif" w:hAnsi="PT Astra Serif"/>
          <w:color w:val="000009"/>
          <w:sz w:val="28"/>
          <w:szCs w:val="28"/>
        </w:rPr>
        <w:t>.</w:t>
      </w:r>
    </w:p>
    <w:p w:rsidR="004A1404" w:rsidRDefault="004A1404" w:rsidP="004A1404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Подобрать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иллюстрации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объектам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аудиогида.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Не</w:t>
      </w:r>
      <w:r w:rsidRPr="00C46712">
        <w:rPr>
          <w:rFonts w:ascii="PT Astra Serif" w:hAnsi="PT Astra Serif"/>
          <w:color w:val="000009"/>
          <w:spacing w:val="7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забудьте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скопировать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ссылки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на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ресурсы,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которых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были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заимствованы</w:t>
      </w:r>
      <w:r w:rsidRPr="00C46712">
        <w:rPr>
          <w:rFonts w:ascii="PT Astra Serif" w:hAnsi="PT Astra Serif"/>
          <w:color w:val="000009"/>
          <w:spacing w:val="1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изображения!!!</w:t>
      </w:r>
    </w:p>
    <w:p w:rsidR="004A1404" w:rsidRPr="00BF45F4" w:rsidRDefault="007E305F" w:rsidP="004A1404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7E305F">
        <w:rPr>
          <w:lang w:eastAsia="en-US"/>
        </w:rPr>
        <w:pict>
          <v:shape id="Полилиния 21" o:spid="_x0000_s1041" style="position:absolute;left:0;text-align:left;margin-left:99.25pt;margin-top:10.85pt;width:447.95pt;height:.1pt;z-index:-251650048;mso-wrap-style:square;mso-wrap-distance-left:0;mso-wrap-distance-right:0;mso-position-horizontal-relative:page" coordorigin="1985,217" coordsize="8959,0" path="m1985,217r8958,e" filled="f" strokecolor="#000008" strokeweight=".19811mm">
            <v:path arrowok="t"/>
            <w10:wrap type="topAndBottom" anchorx="page"/>
          </v:shape>
        </w:pict>
      </w:r>
      <w:r w:rsidR="004A1404" w:rsidRPr="00BF45F4">
        <w:rPr>
          <w:rFonts w:ascii="PT Astra Serif" w:hAnsi="PT Astra Serif"/>
          <w:color w:val="000009"/>
          <w:sz w:val="28"/>
          <w:szCs w:val="28"/>
        </w:rPr>
        <w:t>Записать</w:t>
      </w:r>
      <w:r w:rsidR="004A1404" w:rsidRPr="00BF45F4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="004A1404" w:rsidRPr="00BF45F4">
        <w:rPr>
          <w:rFonts w:ascii="PT Astra Serif" w:hAnsi="PT Astra Serif"/>
          <w:color w:val="000009"/>
          <w:sz w:val="28"/>
          <w:szCs w:val="28"/>
        </w:rPr>
        <w:t>аудиоистории:</w:t>
      </w:r>
      <w:r w:rsidR="004A1404" w:rsidRPr="00BF45F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="004A1404" w:rsidRPr="00BF45F4">
        <w:rPr>
          <w:rFonts w:ascii="PT Astra Serif" w:hAnsi="PT Astra Serif"/>
          <w:color w:val="000009"/>
          <w:sz w:val="28"/>
          <w:szCs w:val="28"/>
        </w:rPr>
        <w:t>аннотация</w:t>
      </w:r>
      <w:r w:rsidR="004A1404" w:rsidRPr="00BF45F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="004A1404" w:rsidRPr="00BF45F4">
        <w:rPr>
          <w:rFonts w:ascii="PT Astra Serif" w:hAnsi="PT Astra Serif"/>
          <w:color w:val="000009"/>
          <w:sz w:val="28"/>
          <w:szCs w:val="28"/>
        </w:rPr>
        <w:t>гида,</w:t>
      </w:r>
      <w:r w:rsidR="004A1404" w:rsidRPr="00BF45F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="004A1404" w:rsidRPr="00BF45F4">
        <w:rPr>
          <w:rFonts w:ascii="PT Astra Serif" w:hAnsi="PT Astra Serif"/>
          <w:color w:val="000009"/>
          <w:sz w:val="28"/>
          <w:szCs w:val="28"/>
        </w:rPr>
        <w:t>истории</w:t>
      </w:r>
      <w:r w:rsidR="004A1404" w:rsidRPr="00BF45F4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="004A1404" w:rsidRPr="00BF45F4">
        <w:rPr>
          <w:rFonts w:ascii="PT Astra Serif" w:hAnsi="PT Astra Serif"/>
          <w:color w:val="000009"/>
          <w:sz w:val="28"/>
          <w:szCs w:val="28"/>
        </w:rPr>
        <w:t>каждого</w:t>
      </w:r>
      <w:r w:rsidR="004A1404" w:rsidRPr="00BF45F4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="004A1404" w:rsidRPr="00BF45F4">
        <w:rPr>
          <w:rFonts w:ascii="PT Astra Serif" w:hAnsi="PT Astra Serif"/>
          <w:color w:val="000009"/>
          <w:sz w:val="28"/>
          <w:szCs w:val="28"/>
        </w:rPr>
        <w:t>объекта</w:t>
      </w:r>
    </w:p>
    <w:p w:rsidR="004A1404" w:rsidRPr="00C46712" w:rsidRDefault="004A1404" w:rsidP="004A1404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color w:val="000009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Этап</w:t>
      </w:r>
      <w:r w:rsidRPr="00C46712">
        <w:rPr>
          <w:rFonts w:ascii="PT Astra Serif" w:hAnsi="PT Astra Serif"/>
          <w:color w:val="000009"/>
          <w:spacing w:val="-6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конструирования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аудиогида</w:t>
      </w:r>
    </w:p>
    <w:p w:rsidR="004A1404" w:rsidRPr="00C46712" w:rsidRDefault="004A1404" w:rsidP="004A1404">
      <w:pPr>
        <w:pStyle w:val="ae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46712">
        <w:rPr>
          <w:rFonts w:ascii="PT Astra Serif" w:hAnsi="PT Astra Serif"/>
          <w:color w:val="000009"/>
          <w:sz w:val="28"/>
          <w:szCs w:val="28"/>
        </w:rPr>
        <w:t>Войти</w:t>
      </w:r>
      <w:r w:rsidRPr="00C46712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в</w:t>
      </w:r>
      <w:r w:rsidRPr="00C46712">
        <w:rPr>
          <w:rFonts w:ascii="PT Astra Serif" w:hAnsi="PT Astra Serif"/>
          <w:color w:val="000009"/>
          <w:spacing w:val="-5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аккаунт</w:t>
      </w:r>
      <w:r w:rsidRPr="00C46712">
        <w:rPr>
          <w:rFonts w:ascii="PT Astra Serif" w:hAnsi="PT Astra Serif"/>
          <w:color w:val="000009"/>
          <w:spacing w:val="-4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системы</w:t>
      </w:r>
      <w:r w:rsidRPr="00C46712">
        <w:rPr>
          <w:rFonts w:ascii="PT Astra Serif" w:hAnsi="PT Astra Serif"/>
          <w:color w:val="000009"/>
          <w:spacing w:val="-2"/>
          <w:sz w:val="28"/>
          <w:szCs w:val="28"/>
        </w:rPr>
        <w:t xml:space="preserve"> </w:t>
      </w:r>
      <w:r w:rsidRPr="00C46712">
        <w:rPr>
          <w:rFonts w:ascii="PT Astra Serif" w:hAnsi="PT Astra Serif"/>
          <w:color w:val="000009"/>
          <w:sz w:val="28"/>
          <w:szCs w:val="28"/>
        </w:rPr>
        <w:t>IZI.TRAVEL«логин/пароль»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6"/>
        <w:gridCol w:w="7427"/>
      </w:tblGrid>
      <w:tr w:rsidR="004A1404" w:rsidTr="00FE10CC">
        <w:trPr>
          <w:trHeight w:val="1574"/>
        </w:trPr>
        <w:tc>
          <w:tcPr>
            <w:tcW w:w="24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Создайте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объект</w:t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«Тур»</w:t>
            </w:r>
          </w:p>
        </w:tc>
        <w:tc>
          <w:tcPr>
            <w:tcW w:w="7427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4530" cy="897890"/>
                  <wp:effectExtent l="19050" t="0" r="7620" b="0"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5306"/>
        </w:trPr>
        <w:tc>
          <w:tcPr>
            <w:tcW w:w="24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Оформите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обложку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тура</w:t>
            </w:r>
          </w:p>
        </w:tc>
        <w:tc>
          <w:tcPr>
            <w:tcW w:w="7427" w:type="dxa"/>
          </w:tcPr>
          <w:p w:rsidR="004A1404" w:rsidRDefault="004A1404" w:rsidP="00FE10CC">
            <w:pPr>
              <w:pStyle w:val="TableParagraph"/>
              <w:ind w:left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077335" cy="3288665"/>
                  <wp:effectExtent l="19050" t="0" r="0" b="0"/>
                  <wp:docPr id="18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7335" cy="3288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3822"/>
        </w:trPr>
        <w:tc>
          <w:tcPr>
            <w:tcW w:w="24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Добавьте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точки</w:t>
            </w:r>
            <w:r>
              <w:rPr>
                <w:rFonts w:ascii="PT Astra Serif" w:eastAsia="Calibri" w:hAnsi="PT Astra Serif"/>
                <w:color w:val="000009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 карту</w:t>
            </w:r>
          </w:p>
        </w:tc>
        <w:tc>
          <w:tcPr>
            <w:tcW w:w="7427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12135" cy="2131060"/>
                  <wp:effectExtent l="19050" t="0" r="0" b="0"/>
                  <wp:docPr id="19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135" cy="213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7505"/>
        </w:trPr>
        <w:tc>
          <w:tcPr>
            <w:tcW w:w="24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Добавьте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текст, аудио,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фото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каждой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точке</w:t>
            </w:r>
          </w:p>
        </w:tc>
        <w:tc>
          <w:tcPr>
            <w:tcW w:w="7427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15690" cy="1736725"/>
                  <wp:effectExtent l="19050" t="0" r="3810" b="0"/>
                  <wp:docPr id="20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690" cy="173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</w:p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23945" cy="2709545"/>
                  <wp:effectExtent l="19050" t="0" r="0" b="0"/>
                  <wp:docPr id="21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945" cy="270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4346"/>
        </w:trPr>
        <w:tc>
          <w:tcPr>
            <w:tcW w:w="24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Нарисуйте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линию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маршрута</w:t>
            </w:r>
          </w:p>
        </w:tc>
        <w:tc>
          <w:tcPr>
            <w:tcW w:w="7427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39640" cy="2600325"/>
                  <wp:effectExtent l="19050" t="0" r="3810" b="0"/>
                  <wp:docPr id="22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964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1977"/>
        </w:trPr>
        <w:tc>
          <w:tcPr>
            <w:tcW w:w="24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Настройте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триггер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зоны</w:t>
            </w:r>
          </w:p>
        </w:tc>
        <w:tc>
          <w:tcPr>
            <w:tcW w:w="7427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4750" cy="1141095"/>
                  <wp:effectExtent l="19050" t="0" r="6350" b="0"/>
                  <wp:docPr id="23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404" w:rsidTr="00FE10CC">
        <w:trPr>
          <w:trHeight w:val="1552"/>
        </w:trPr>
        <w:tc>
          <w:tcPr>
            <w:tcW w:w="2496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Откройте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аудиотур</w:t>
            </w:r>
            <w:r>
              <w:rPr>
                <w:rFonts w:ascii="PT Astra Serif" w:eastAsia="Calibri" w:hAnsi="PT Astra Serif"/>
                <w:color w:val="000009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в</w:t>
            </w:r>
            <w:r>
              <w:rPr>
                <w:rFonts w:ascii="PT Astra Serif" w:eastAsia="Calibri" w:hAnsi="PT Astra Serif"/>
                <w:color w:val="000009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режиме</w:t>
            </w:r>
            <w:r>
              <w:rPr>
                <w:rFonts w:ascii="PT Astra Serif" w:eastAsia="Calibri" w:hAnsi="PT Astra Serif"/>
                <w:color w:val="000009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9"/>
                <w:sz w:val="28"/>
                <w:szCs w:val="28"/>
              </w:rPr>
              <w:t>просмотра</w:t>
            </w:r>
          </w:p>
        </w:tc>
        <w:tc>
          <w:tcPr>
            <w:tcW w:w="7427" w:type="dxa"/>
          </w:tcPr>
          <w:p w:rsidR="004A1404" w:rsidRDefault="004A1404" w:rsidP="00FE10CC">
            <w:pPr>
              <w:pStyle w:val="TableParagraph"/>
              <w:ind w:left="0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9185" cy="922655"/>
                  <wp:effectExtent l="19050" t="0" r="5715" b="0"/>
                  <wp:docPr id="24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1404" w:rsidRDefault="004A1404" w:rsidP="004A1404">
      <w:pPr>
        <w:pStyle w:val="ae"/>
        <w:spacing w:after="0"/>
        <w:rPr>
          <w:rFonts w:ascii="PT Astra Serif" w:hAnsi="PT Astra Serif"/>
          <w:sz w:val="28"/>
          <w:szCs w:val="28"/>
        </w:rPr>
      </w:pPr>
    </w:p>
    <w:p w:rsidR="004A1404" w:rsidRPr="00BF45F4" w:rsidRDefault="004A1404" w:rsidP="004A1404">
      <w:pPr>
        <w:pStyle w:val="2"/>
        <w:spacing w:before="0" w:after="0"/>
        <w:ind w:firstLine="709"/>
        <w:rPr>
          <w:rFonts w:ascii="PT Astra Serif" w:hAnsi="PT Astra Serif"/>
          <w:i w:val="0"/>
        </w:rPr>
      </w:pPr>
      <w:r>
        <w:rPr>
          <w:rFonts w:ascii="PT Astra Serif" w:hAnsi="PT Astra Serif"/>
          <w:i w:val="0"/>
          <w:color w:val="000009"/>
        </w:rPr>
        <w:t xml:space="preserve">5. </w:t>
      </w:r>
      <w:r w:rsidRPr="00BF45F4">
        <w:rPr>
          <w:rFonts w:ascii="PT Astra Serif" w:hAnsi="PT Astra Serif"/>
          <w:i w:val="0"/>
          <w:color w:val="000009"/>
        </w:rPr>
        <w:t>Просмотр</w:t>
      </w:r>
      <w:r w:rsidRPr="00BF45F4">
        <w:rPr>
          <w:rFonts w:ascii="PT Astra Serif" w:hAnsi="PT Astra Serif"/>
          <w:i w:val="0"/>
          <w:color w:val="000009"/>
          <w:spacing w:val="-6"/>
        </w:rPr>
        <w:t xml:space="preserve"> </w:t>
      </w:r>
      <w:r w:rsidRPr="00BF45F4">
        <w:rPr>
          <w:rFonts w:ascii="PT Astra Serif" w:hAnsi="PT Astra Serif"/>
          <w:i w:val="0"/>
          <w:color w:val="000009"/>
        </w:rPr>
        <w:t>аудиогида</w:t>
      </w:r>
      <w:r w:rsidRPr="00BF45F4">
        <w:rPr>
          <w:rFonts w:ascii="PT Astra Serif" w:hAnsi="PT Astra Serif"/>
          <w:i w:val="0"/>
          <w:color w:val="000009"/>
          <w:spacing w:val="-2"/>
        </w:rPr>
        <w:t xml:space="preserve"> </w:t>
      </w:r>
      <w:r w:rsidRPr="00BF45F4">
        <w:rPr>
          <w:rFonts w:ascii="PT Astra Serif" w:hAnsi="PT Astra Serif"/>
          <w:i w:val="0"/>
          <w:color w:val="000009"/>
        </w:rPr>
        <w:t>на</w:t>
      </w:r>
      <w:r w:rsidRPr="00BF45F4">
        <w:rPr>
          <w:rFonts w:ascii="PT Astra Serif" w:hAnsi="PT Astra Serif"/>
          <w:i w:val="0"/>
          <w:color w:val="000009"/>
          <w:spacing w:val="-3"/>
        </w:rPr>
        <w:t xml:space="preserve"> </w:t>
      </w:r>
      <w:r w:rsidRPr="00BF45F4">
        <w:rPr>
          <w:rFonts w:ascii="PT Astra Serif" w:hAnsi="PT Astra Serif"/>
          <w:i w:val="0"/>
          <w:color w:val="000009"/>
        </w:rPr>
        <w:t>смартфоне</w:t>
      </w:r>
    </w:p>
    <w:p w:rsidR="004A1404" w:rsidRDefault="004A1404" w:rsidP="004A1404">
      <w:pPr>
        <w:pStyle w:val="ae"/>
        <w:spacing w:after="0"/>
        <w:rPr>
          <w:rFonts w:ascii="PT Astra Serif" w:hAnsi="PT Astra Serif"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0900" cy="2902585"/>
            <wp:effectExtent l="19050" t="0" r="0" b="0"/>
            <wp:docPr id="2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jpe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04" w:rsidRDefault="007E305F" w:rsidP="004A1404">
      <w:pPr>
        <w:pStyle w:val="ae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pict>
          <v:group id="Группа 23" o:spid="_x0000_s1042" style="position:absolute;margin-left:70.2pt;margin-top:20.85pt;width:490.4pt;height:131.55pt;z-index:-251649024;mso-wrap-distance-left:0;mso-wrap-distance-right:0;mso-position-horizontal-relative:page" coordorigin="1716,177" coordsize="8593,2353">
            <v:shape id="Изображение 24" o:spid="_x0000_s1043" type="#_x0000_t75" style="position:absolute;left:1731;top:192;width:8563;height:2323">
              <v:imagedata r:id="rId48" o:title=""/>
            </v:shape>
            <v:rect id="Прямоугольник 25" o:spid="_x0000_s1044" style="position:absolute;left:1723;top:184;width:8578;height:2338" filled="f" strokecolor="#d9d9d9"/>
            <w10:wrap type="topAndBottom" anchorx="page"/>
          </v:group>
        </w:pict>
      </w:r>
    </w:p>
    <w:p w:rsidR="004A1404" w:rsidRDefault="004A1404" w:rsidP="004A1404">
      <w:pPr>
        <w:pStyle w:val="ae"/>
        <w:spacing w:after="0"/>
        <w:rPr>
          <w:rFonts w:ascii="PT Astra Serif" w:hAnsi="PT Astra Serif"/>
          <w:sz w:val="28"/>
          <w:szCs w:val="28"/>
        </w:rPr>
      </w:pPr>
    </w:p>
    <w:p w:rsidR="004A1404" w:rsidRDefault="004A1404" w:rsidP="004A1404">
      <w:pPr>
        <w:pStyle w:val="ae"/>
        <w:spacing w:after="0"/>
        <w:rPr>
          <w:rFonts w:ascii="PT Astra Serif" w:hAnsi="PT Astra Serif"/>
          <w:sz w:val="28"/>
          <w:szCs w:val="28"/>
        </w:rPr>
      </w:pPr>
    </w:p>
    <w:p w:rsidR="00546F12" w:rsidRDefault="00546F12"/>
    <w:sectPr w:rsidR="00546F12" w:rsidSect="0054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62" w:rsidRDefault="00FD7C62" w:rsidP="00635E84">
      <w:r>
        <w:separator/>
      </w:r>
    </w:p>
  </w:endnote>
  <w:endnote w:type="continuationSeparator" w:id="0">
    <w:p w:rsidR="00FD7C62" w:rsidRDefault="00FD7C62" w:rsidP="0063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0E" w:rsidRDefault="007E305F" w:rsidP="000A6B88">
    <w:pPr>
      <w:pStyle w:val="af4"/>
      <w:jc w:val="center"/>
    </w:pPr>
    <w:r>
      <w:fldChar w:fldCharType="begin"/>
    </w:r>
    <w:r w:rsidR="004A1404">
      <w:instrText>PAGE   \* MERGEFORMAT</w:instrText>
    </w:r>
    <w:r>
      <w:fldChar w:fldCharType="separate"/>
    </w:r>
    <w:r w:rsidR="00FD7C6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62" w:rsidRDefault="00FD7C62" w:rsidP="00635E84">
      <w:r>
        <w:separator/>
      </w:r>
    </w:p>
  </w:footnote>
  <w:footnote w:type="continuationSeparator" w:id="0">
    <w:p w:rsidR="00FD7C62" w:rsidRDefault="00FD7C62" w:rsidP="00635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5DE9"/>
    <w:multiLevelType w:val="multilevel"/>
    <w:tmpl w:val="08E55DE9"/>
    <w:lvl w:ilvl="0">
      <w:start w:val="1"/>
      <w:numFmt w:val="decimal"/>
      <w:lvlText w:val="%1."/>
      <w:lvlJc w:val="left"/>
      <w:pPr>
        <w:ind w:left="98" w:hanging="213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304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9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4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19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4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28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38" w:hanging="213"/>
      </w:pPr>
      <w:rPr>
        <w:rFonts w:hint="default"/>
        <w:lang w:val="ru-RU" w:eastAsia="en-US" w:bidi="ar-SA"/>
      </w:rPr>
    </w:lvl>
  </w:abstractNum>
  <w:abstractNum w:abstractNumId="1">
    <w:nsid w:val="18232EA8"/>
    <w:multiLevelType w:val="multilevel"/>
    <w:tmpl w:val="18232E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72433"/>
    <w:multiLevelType w:val="multilevel"/>
    <w:tmpl w:val="1927243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7B4F1E"/>
    <w:multiLevelType w:val="multilevel"/>
    <w:tmpl w:val="207B4F1E"/>
    <w:lvl w:ilvl="0">
      <w:start w:val="1"/>
      <w:numFmt w:val="decimal"/>
      <w:lvlText w:val="%1-"/>
      <w:lvlJc w:val="left"/>
      <w:pPr>
        <w:ind w:left="1078" w:hanging="237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18" w:hanging="42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2" w:hanging="56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58" w:hanging="5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64"/>
      </w:pPr>
      <w:rPr>
        <w:rFonts w:hint="default"/>
        <w:lang w:val="ru-RU" w:eastAsia="en-US" w:bidi="ar-SA"/>
      </w:rPr>
    </w:lvl>
  </w:abstractNum>
  <w:abstractNum w:abstractNumId="4">
    <w:nsid w:val="4DE221AA"/>
    <w:multiLevelType w:val="multilevel"/>
    <w:tmpl w:val="4DE22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53A41119"/>
    <w:multiLevelType w:val="multilevel"/>
    <w:tmpl w:val="53A41119"/>
    <w:lvl w:ilvl="0">
      <w:start w:val="1"/>
      <w:numFmt w:val="upperRoman"/>
      <w:lvlText w:val="%1."/>
      <w:lvlJc w:val="left"/>
      <w:pPr>
        <w:ind w:left="1943" w:hanging="250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844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49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250"/>
      </w:pPr>
      <w:rPr>
        <w:rFonts w:hint="default"/>
        <w:lang w:val="ru-RU" w:eastAsia="en-US" w:bidi="ar-SA"/>
      </w:rPr>
    </w:lvl>
  </w:abstractNum>
  <w:abstractNum w:abstractNumId="6">
    <w:nsid w:val="55170E1E"/>
    <w:multiLevelType w:val="multilevel"/>
    <w:tmpl w:val="55170E1E"/>
    <w:lvl w:ilvl="0">
      <w:start w:val="1"/>
      <w:numFmt w:val="decimal"/>
      <w:lvlText w:val="%1."/>
      <w:lvlJc w:val="left"/>
      <w:pPr>
        <w:ind w:left="2258" w:hanging="564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8" w:hanging="56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0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564"/>
      </w:pPr>
      <w:rPr>
        <w:rFonts w:hint="default"/>
        <w:lang w:val="ru-RU" w:eastAsia="en-US" w:bidi="ar-SA"/>
      </w:rPr>
    </w:lvl>
  </w:abstractNum>
  <w:abstractNum w:abstractNumId="7">
    <w:nsid w:val="5853303F"/>
    <w:multiLevelType w:val="multilevel"/>
    <w:tmpl w:val="5853303F"/>
    <w:lvl w:ilvl="0">
      <w:start w:val="1"/>
      <w:numFmt w:val="decimal"/>
      <w:lvlText w:val="%1."/>
      <w:lvlJc w:val="left"/>
      <w:pPr>
        <w:ind w:left="720" w:hanging="360"/>
      </w:pPr>
      <w:rPr>
        <w:rFonts w:ascii="PT AstraSerif" w:hAnsi="PT AstraSerif" w:hint="default"/>
        <w:b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41D7A86"/>
    <w:multiLevelType w:val="multilevel"/>
    <w:tmpl w:val="641D7A86"/>
    <w:lvl w:ilvl="0">
      <w:start w:val="1"/>
      <w:numFmt w:val="decimal"/>
      <w:lvlText w:val="%1."/>
      <w:lvlJc w:val="left"/>
      <w:pPr>
        <w:ind w:left="1253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9">
    <w:nsid w:val="75773ACB"/>
    <w:multiLevelType w:val="multilevel"/>
    <w:tmpl w:val="75773AC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002AD"/>
    <w:rsid w:val="001002AD"/>
    <w:rsid w:val="001532FD"/>
    <w:rsid w:val="00377C47"/>
    <w:rsid w:val="004945A5"/>
    <w:rsid w:val="004A1404"/>
    <w:rsid w:val="00532DD3"/>
    <w:rsid w:val="00546F12"/>
    <w:rsid w:val="00635E84"/>
    <w:rsid w:val="007E305F"/>
    <w:rsid w:val="00863535"/>
    <w:rsid w:val="009B73EC"/>
    <w:rsid w:val="00FD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A1404"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4A14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14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A1404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2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1002AD"/>
    <w:pPr>
      <w:widowControl w:val="0"/>
      <w:overflowPunct/>
      <w:adjustRightInd/>
      <w:ind w:left="98"/>
      <w:textAlignment w:val="auto"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1002AD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1"/>
    <w:qFormat/>
    <w:rsid w:val="001002A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532DD3"/>
    <w:rPr>
      <w:b/>
      <w:bCs/>
    </w:rPr>
  </w:style>
  <w:style w:type="paragraph" w:customStyle="1" w:styleId="21">
    <w:name w:val="Основной текст 21"/>
    <w:basedOn w:val="a"/>
    <w:rsid w:val="00532DD3"/>
    <w:pPr>
      <w:ind w:left="-180" w:firstLine="540"/>
    </w:pPr>
  </w:style>
  <w:style w:type="paragraph" w:customStyle="1" w:styleId="Default">
    <w:name w:val="Default"/>
    <w:rsid w:val="00377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A1404"/>
    <w:pPr>
      <w:ind w:left="-180" w:firstLine="540"/>
    </w:pPr>
  </w:style>
  <w:style w:type="character" w:customStyle="1" w:styleId="10">
    <w:name w:val="Заголовок 1 Знак"/>
    <w:basedOn w:val="a0"/>
    <w:link w:val="1"/>
    <w:uiPriority w:val="1"/>
    <w:rsid w:val="004A140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14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A14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4A1404"/>
    <w:rPr>
      <w:rFonts w:ascii="Cambria" w:eastAsia="Times New Roman" w:hAnsi="Cambria" w:cs="Times New Roman"/>
      <w:i/>
      <w:iCs/>
      <w:color w:val="243F60"/>
    </w:rPr>
  </w:style>
  <w:style w:type="character" w:styleId="a7">
    <w:name w:val="Hyperlink"/>
    <w:rsid w:val="004A1404"/>
    <w:rPr>
      <w:color w:val="0000FF"/>
      <w:u w:val="single"/>
    </w:rPr>
  </w:style>
  <w:style w:type="character" w:styleId="a8">
    <w:name w:val="page number"/>
    <w:rsid w:val="004A1404"/>
  </w:style>
  <w:style w:type="character" w:styleId="a9">
    <w:name w:val="line number"/>
    <w:rsid w:val="004A1404"/>
  </w:style>
  <w:style w:type="paragraph" w:styleId="aa">
    <w:name w:val="Balloon Text"/>
    <w:basedOn w:val="a"/>
    <w:link w:val="ab"/>
    <w:uiPriority w:val="99"/>
    <w:rsid w:val="004A1404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4A1404"/>
    <w:rPr>
      <w:rFonts w:ascii="Segoe UI" w:eastAsia="Times New Roman" w:hAnsi="Segoe UI" w:cs="Times New Roman"/>
      <w:sz w:val="18"/>
      <w:szCs w:val="18"/>
    </w:rPr>
  </w:style>
  <w:style w:type="paragraph" w:styleId="ac">
    <w:name w:val="header"/>
    <w:basedOn w:val="a"/>
    <w:link w:val="ad"/>
    <w:rsid w:val="004A14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A140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"/>
    <w:basedOn w:val="a"/>
    <w:link w:val="af"/>
    <w:qFormat/>
    <w:rsid w:val="004A1404"/>
    <w:pPr>
      <w:spacing w:after="120"/>
    </w:pPr>
  </w:style>
  <w:style w:type="character" w:customStyle="1" w:styleId="af">
    <w:name w:val="Основной текст Знак"/>
    <w:basedOn w:val="a0"/>
    <w:link w:val="ae"/>
    <w:rsid w:val="004A1404"/>
    <w:rPr>
      <w:rFonts w:ascii="Times New Roman" w:eastAsia="Times New Roman" w:hAnsi="Times New Roman" w:cs="Times New Roman"/>
      <w:sz w:val="24"/>
      <w:szCs w:val="20"/>
    </w:rPr>
  </w:style>
  <w:style w:type="paragraph" w:styleId="11">
    <w:name w:val="toc 1"/>
    <w:basedOn w:val="a"/>
    <w:uiPriority w:val="1"/>
    <w:qFormat/>
    <w:rsid w:val="004A1404"/>
    <w:pPr>
      <w:widowControl w:val="0"/>
      <w:overflowPunct/>
      <w:adjustRightInd/>
      <w:spacing w:before="422"/>
      <w:ind w:left="44"/>
      <w:jc w:val="center"/>
      <w:textAlignment w:val="auto"/>
    </w:pPr>
    <w:rPr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4A1404"/>
    <w:pPr>
      <w:widowControl w:val="0"/>
      <w:overflowPunct/>
      <w:adjustRightInd/>
      <w:spacing w:before="107"/>
      <w:ind w:left="1082" w:right="794"/>
      <w:textAlignment w:val="auto"/>
    </w:pPr>
    <w:rPr>
      <w:sz w:val="28"/>
      <w:szCs w:val="28"/>
      <w:lang w:eastAsia="en-US"/>
    </w:rPr>
  </w:style>
  <w:style w:type="paragraph" w:styleId="af0">
    <w:name w:val="Body Text Indent"/>
    <w:basedOn w:val="a"/>
    <w:link w:val="af1"/>
    <w:rsid w:val="004A1404"/>
    <w:pPr>
      <w:overflowPunct/>
      <w:autoSpaceDE/>
      <w:autoSpaceDN/>
      <w:adjustRightInd/>
      <w:ind w:firstLine="708"/>
      <w:jc w:val="both"/>
      <w:textAlignment w:val="auto"/>
    </w:pPr>
    <w:rPr>
      <w:i/>
      <w:iCs/>
      <w:szCs w:val="24"/>
    </w:rPr>
  </w:style>
  <w:style w:type="character" w:customStyle="1" w:styleId="af1">
    <w:name w:val="Основной текст с отступом Знак"/>
    <w:basedOn w:val="a0"/>
    <w:link w:val="af0"/>
    <w:rsid w:val="004A140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2">
    <w:name w:val="Title"/>
    <w:basedOn w:val="a"/>
    <w:link w:val="af3"/>
    <w:uiPriority w:val="1"/>
    <w:qFormat/>
    <w:rsid w:val="004A1404"/>
    <w:pPr>
      <w:widowControl w:val="0"/>
      <w:overflowPunct/>
      <w:adjustRightInd/>
      <w:ind w:left="1262" w:right="1112"/>
      <w:jc w:val="center"/>
      <w:textAlignment w:val="auto"/>
    </w:pPr>
    <w:rPr>
      <w:b/>
      <w:bCs/>
      <w:sz w:val="40"/>
      <w:szCs w:val="40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4A140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f4">
    <w:name w:val="footer"/>
    <w:basedOn w:val="a"/>
    <w:link w:val="af5"/>
    <w:uiPriority w:val="99"/>
    <w:rsid w:val="004A140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A1404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Normal (Web)"/>
    <w:basedOn w:val="a"/>
    <w:uiPriority w:val="99"/>
    <w:rsid w:val="004A1404"/>
    <w:pPr>
      <w:overflowPunct/>
      <w:autoSpaceDE/>
      <w:autoSpaceDN/>
      <w:adjustRightInd/>
      <w:spacing w:before="280" w:after="119"/>
      <w:textAlignment w:val="auto"/>
    </w:pPr>
    <w:rPr>
      <w:rFonts w:ascii="Calibri" w:eastAsia="Calibri" w:hAnsi="Calibri"/>
      <w:szCs w:val="24"/>
      <w:lang w:eastAsia="ar-SA"/>
    </w:rPr>
  </w:style>
  <w:style w:type="table" w:styleId="af7">
    <w:name w:val="Table Grid"/>
    <w:basedOn w:val="a1"/>
    <w:uiPriority w:val="39"/>
    <w:rsid w:val="004A1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"/>
    <w:basedOn w:val="a"/>
    <w:rsid w:val="004A1404"/>
    <w:pPr>
      <w:ind w:left="-1728"/>
    </w:pPr>
  </w:style>
  <w:style w:type="paragraph" w:customStyle="1" w:styleId="31">
    <w:name w:val="Основной текст с отступом 31"/>
    <w:basedOn w:val="a"/>
    <w:rsid w:val="004A1404"/>
    <w:pPr>
      <w:ind w:left="-180" w:firstLine="360"/>
    </w:pPr>
  </w:style>
  <w:style w:type="character" w:customStyle="1" w:styleId="c1">
    <w:name w:val="c1"/>
    <w:rsid w:val="004A1404"/>
  </w:style>
  <w:style w:type="paragraph" w:customStyle="1" w:styleId="c8">
    <w:name w:val="c8"/>
    <w:basedOn w:val="a"/>
    <w:rsid w:val="004A1404"/>
    <w:pPr>
      <w:suppressAutoHyphens/>
      <w:overflowPunct/>
      <w:autoSpaceDE/>
      <w:autoSpaceDN/>
      <w:adjustRightInd/>
      <w:spacing w:before="280" w:after="280"/>
      <w:textAlignment w:val="auto"/>
    </w:pPr>
    <w:rPr>
      <w:szCs w:val="24"/>
      <w:lang w:eastAsia="ar-SA"/>
    </w:rPr>
  </w:style>
  <w:style w:type="paragraph" w:customStyle="1" w:styleId="12">
    <w:name w:val="Абзац списка1"/>
    <w:basedOn w:val="a"/>
    <w:qFormat/>
    <w:rsid w:val="004A140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36"/>
      <w:szCs w:val="22"/>
      <w:lang w:eastAsia="en-US"/>
    </w:rPr>
  </w:style>
  <w:style w:type="paragraph" w:customStyle="1" w:styleId="af8">
    <w:name w:val="Краткий обратный адрес"/>
    <w:basedOn w:val="a"/>
    <w:rsid w:val="004A1404"/>
    <w:pPr>
      <w:widowControl w:val="0"/>
      <w:suppressAutoHyphens/>
      <w:overflowPunct/>
      <w:autoSpaceDN/>
      <w:adjustRightInd/>
      <w:ind w:firstLine="709"/>
      <w:jc w:val="both"/>
      <w:textAlignment w:val="auto"/>
    </w:pPr>
    <w:rPr>
      <w:kern w:val="1"/>
      <w:szCs w:val="24"/>
      <w:lang w:eastAsia="ar-SA"/>
    </w:rPr>
  </w:style>
  <w:style w:type="character" w:customStyle="1" w:styleId="c42">
    <w:name w:val="c42"/>
    <w:rsid w:val="004A1404"/>
  </w:style>
  <w:style w:type="paragraph" w:customStyle="1" w:styleId="ConsPlusNormal">
    <w:name w:val="ConsPlusNormal"/>
    <w:rsid w:val="004A1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rsid w:val="004A1404"/>
  </w:style>
  <w:style w:type="table" w:customStyle="1" w:styleId="TableNormal">
    <w:name w:val="Table Normal"/>
    <w:uiPriority w:val="2"/>
    <w:unhideWhenUsed/>
    <w:qFormat/>
    <w:rsid w:val="004A14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9">
    <w:name w:val="Неразрешенное упоминание"/>
    <w:uiPriority w:val="99"/>
    <w:unhideWhenUsed/>
    <w:rsid w:val="004A14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ukiit.ru/docs/ts/no3/4.pdf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10.jpeg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image" Target="media/image17.jpeg"/><Relationship Id="rId42" Type="http://schemas.openxmlformats.org/officeDocument/2006/relationships/image" Target="media/image25.jpeg"/><Relationship Id="rId47" Type="http://schemas.openxmlformats.org/officeDocument/2006/relationships/image" Target="media/image30.jpeg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space.spbu.ru/bitstream/11701/4763/1/Remenyak_VKR_.pdf" TargetMode="External"/><Relationship Id="rId17" Type="http://schemas.openxmlformats.org/officeDocument/2006/relationships/footer" Target="footer1.xml"/><Relationship Id="rId25" Type="http://schemas.openxmlformats.org/officeDocument/2006/relationships/image" Target="media/image9.png"/><Relationship Id="rId33" Type="http://schemas.openxmlformats.org/officeDocument/2006/relationships/image" Target="media/image16.jpeg"/><Relationship Id="rId38" Type="http://schemas.openxmlformats.org/officeDocument/2006/relationships/image" Target="media/image21.jpeg"/><Relationship Id="rId46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hyperlink" Target="http://www.theartnewspaper.ru/posts/5981/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izi.travel/ru" TargetMode="External"/><Relationship Id="rId41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stnauka.ru/video/29812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5.jpeg"/><Relationship Id="rId37" Type="http://schemas.openxmlformats.org/officeDocument/2006/relationships/image" Target="media/image20.jpeg"/><Relationship Id="rId40" Type="http://schemas.openxmlformats.org/officeDocument/2006/relationships/image" Target="media/image23.jpeg"/><Relationship Id="rId45" Type="http://schemas.openxmlformats.org/officeDocument/2006/relationships/image" Target="media/image28.jpeg"/><Relationship Id="rId5" Type="http://schemas.openxmlformats.org/officeDocument/2006/relationships/footnotes" Target="footnotes.xml"/><Relationship Id="rId15" Type="http://schemas.openxmlformats.org/officeDocument/2006/relationships/hyperlink" Target="http://nsportal.ru/shkola/kraevedenie/library/2011/12/26/virtualnyy-shkolnyy-muzey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2.png"/><Relationship Id="rId36" Type="http://schemas.openxmlformats.org/officeDocument/2006/relationships/image" Target="media/image19.jpeg"/><Relationship Id="rId49" Type="http://schemas.openxmlformats.org/officeDocument/2006/relationships/fontTable" Target="fontTable.xml"/><Relationship Id="rId10" Type="http://schemas.openxmlformats.org/officeDocument/2006/relationships/hyperlink" Target="http://esarussia.ru/publications/collection/s3/index.php?ELEMENT_ID=154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4.png"/><Relationship Id="rId44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hyperlink" Target="http://www.ascreen.ru/projects/type/more.php?id=32" TargetMode="External"/><Relationship Id="rId14" Type="http://schemas.openxmlformats.org/officeDocument/2006/relationships/hyperlink" Target="http://nsportal.ru/shkola/kraevedenie/library/2011/12/26/virtualnyy-shkolnyy-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png"/><Relationship Id="rId30" Type="http://schemas.openxmlformats.org/officeDocument/2006/relationships/image" Target="media/image13.jpeg"/><Relationship Id="rId35" Type="http://schemas.openxmlformats.org/officeDocument/2006/relationships/image" Target="media/image18.jpeg"/><Relationship Id="rId43" Type="http://schemas.openxmlformats.org/officeDocument/2006/relationships/image" Target="media/image26.jpeg"/><Relationship Id="rId48" Type="http://schemas.openxmlformats.org/officeDocument/2006/relationships/image" Target="media/image31.jpeg"/><Relationship Id="rId8" Type="http://schemas.openxmlformats.org/officeDocument/2006/relationships/hyperlink" Target="http://met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8478</Words>
  <Characters>48326</Characters>
  <Application>Microsoft Office Word</Application>
  <DocSecurity>0</DocSecurity>
  <Lines>402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Муниципальное учреждение дополнительного образования</vt:lpstr>
      <vt:lpstr>Новоспасский Центр детского творчества</vt:lpstr>
      <vt:lpstr>ТИПОВАЯ ДОПОЛНИТЕЛЬНАЯ ОБЩЕОБРАЗОВАТЕЛЬНАЯ</vt:lpstr>
      <vt:lpstr>ОБЩЕРАЗВИВАЮЩАЯ ПРОГРАММА</vt:lpstr>
    </vt:vector>
  </TitlesOfParts>
  <Company/>
  <LinksUpToDate>false</LinksUpToDate>
  <CharactersWithSpaces>56691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6ADMIN</dc:creator>
  <cp:lastModifiedBy>6ADMIN</cp:lastModifiedBy>
  <cp:revision>2</cp:revision>
  <dcterms:created xsi:type="dcterms:W3CDTF">2024-06-02T18:35:00Z</dcterms:created>
  <dcterms:modified xsi:type="dcterms:W3CDTF">2024-06-02T18:35:00Z</dcterms:modified>
</cp:coreProperties>
</file>